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C29" w14:textId="77777777" w:rsidR="002F4BC5" w:rsidRDefault="002F4BC5"/>
    <w:p w14:paraId="0E5DD4A7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SZPITAL SPECJALISTYCZNY NR 2 W BYTOMIU</w:t>
      </w:r>
    </w:p>
    <w:p w14:paraId="40B3C75C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41-902 Bytom, ul. St. Batorego 15</w:t>
      </w:r>
    </w:p>
    <w:p w14:paraId="4BF3F335" w14:textId="77777777" w:rsidR="00AB6B96" w:rsidRPr="00A46CFC" w:rsidRDefault="00AB6B96" w:rsidP="00AB6B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6CFC">
        <w:rPr>
          <w:b/>
          <w:bCs/>
          <w:sz w:val="24"/>
          <w:szCs w:val="24"/>
        </w:rPr>
        <w:t>tel.  32 786-14-</w:t>
      </w:r>
      <w:proofErr w:type="gramStart"/>
      <w:r w:rsidRPr="00A46CFC">
        <w:rPr>
          <w:b/>
          <w:bCs/>
          <w:sz w:val="24"/>
          <w:szCs w:val="24"/>
        </w:rPr>
        <w:t>00,  fax.</w:t>
      </w:r>
      <w:proofErr w:type="gramEnd"/>
      <w:r w:rsidRPr="00A46CFC">
        <w:rPr>
          <w:b/>
          <w:bCs/>
          <w:sz w:val="24"/>
          <w:szCs w:val="24"/>
        </w:rPr>
        <w:t xml:space="preserve">  32 786-16-46</w:t>
      </w:r>
    </w:p>
    <w:p w14:paraId="68C60979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 xml:space="preserve">ogłasza </w:t>
      </w:r>
    </w:p>
    <w:p w14:paraId="10666344" w14:textId="77777777" w:rsidR="00AB6B96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>przetarg na sprzedaż sprzętu technicznego</w:t>
      </w: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 xml:space="preserve"> oraz sprzętu </w:t>
      </w:r>
      <w:proofErr w:type="spellStart"/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pokasacyjnego</w:t>
      </w:r>
      <w:proofErr w:type="spellEnd"/>
      <w:r w:rsidRPr="00A46C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A46CFC">
        <w:rPr>
          <w:b/>
          <w:sz w:val="24"/>
          <w:szCs w:val="24"/>
        </w:rPr>
        <w:t xml:space="preserve">wyłączonego z użytkowania </w:t>
      </w: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z przeznaczeniem na części</w:t>
      </w:r>
      <w:r>
        <w:rPr>
          <w:b/>
          <w:sz w:val="24"/>
          <w:szCs w:val="24"/>
        </w:rPr>
        <w:t xml:space="preserve">, </w:t>
      </w:r>
    </w:p>
    <w:p w14:paraId="42FAE84B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 xml:space="preserve">stanowiącego składniki aktywów trwałych </w:t>
      </w:r>
    </w:p>
    <w:p w14:paraId="2EAE4EC1" w14:textId="77777777" w:rsidR="00AB6B96" w:rsidRPr="00A46CFC" w:rsidRDefault="00AB6B96" w:rsidP="00AB6B96">
      <w:pPr>
        <w:jc w:val="center"/>
        <w:rPr>
          <w:b/>
          <w:sz w:val="24"/>
          <w:szCs w:val="24"/>
        </w:rPr>
      </w:pPr>
      <w:r w:rsidRPr="00A46CFC">
        <w:rPr>
          <w:b/>
          <w:sz w:val="24"/>
          <w:szCs w:val="24"/>
        </w:rPr>
        <w:t>Szpitala Specjalistycznego Nr 2 w Bytomiu.</w:t>
      </w:r>
    </w:p>
    <w:p w14:paraId="700FFCDB" w14:textId="77777777" w:rsidR="00AB6B96" w:rsidRPr="00A46CFC" w:rsidRDefault="00AB6B96" w:rsidP="00AB6B96">
      <w:pPr>
        <w:widowControl w:val="0"/>
        <w:spacing w:line="360" w:lineRule="auto"/>
        <w:jc w:val="center"/>
        <w:rPr>
          <w:rFonts w:eastAsia="Lucida Sans Unicode" w:cs="Mangal"/>
          <w:b/>
          <w:color w:val="auto"/>
          <w:sz w:val="24"/>
          <w:szCs w:val="24"/>
          <w:lang w:eastAsia="hi-IN" w:bidi="hi-IN"/>
        </w:rPr>
      </w:pPr>
      <w:r w:rsidRPr="00A46CFC">
        <w:rPr>
          <w:rFonts w:eastAsia="Lucida Sans Unicode" w:cs="Mangal"/>
          <w:b/>
          <w:color w:val="auto"/>
          <w:sz w:val="24"/>
          <w:szCs w:val="24"/>
          <w:lang w:eastAsia="hi-IN" w:bidi="hi-IN"/>
        </w:rPr>
        <w:t>.</w:t>
      </w:r>
    </w:p>
    <w:p w14:paraId="306446FC" w14:textId="77777777" w:rsidR="00AB6B96" w:rsidRPr="00A46CFC" w:rsidRDefault="00AB6B96" w:rsidP="00AB6B96">
      <w:pPr>
        <w:widowControl w:val="0"/>
        <w:jc w:val="both"/>
        <w:rPr>
          <w:b/>
          <w:sz w:val="24"/>
          <w:szCs w:val="24"/>
        </w:rPr>
      </w:pPr>
    </w:p>
    <w:p w14:paraId="1203FAE8" w14:textId="77777777" w:rsidR="00AB6B96" w:rsidRPr="00A46CFC" w:rsidRDefault="00AB6B96" w:rsidP="00AB6B96">
      <w:pPr>
        <w:widowControl w:val="0"/>
        <w:jc w:val="both"/>
        <w:rPr>
          <w:bCs/>
          <w:snapToGrid w:val="0"/>
          <w:sz w:val="24"/>
          <w:szCs w:val="24"/>
        </w:rPr>
      </w:pPr>
    </w:p>
    <w:p w14:paraId="3DBD4317" w14:textId="2ED4FF9E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Szczegółowe warunki przetargu dostępne są w siedzibie </w:t>
      </w:r>
      <w:r w:rsidRPr="00A46CFC">
        <w:rPr>
          <w:sz w:val="24"/>
          <w:szCs w:val="24"/>
        </w:rPr>
        <w:t>Szpitala Specjalistycznego Nr 2 </w:t>
      </w:r>
      <w:r w:rsidRPr="00A46CFC">
        <w:rPr>
          <w:sz w:val="24"/>
          <w:szCs w:val="24"/>
        </w:rPr>
        <w:br/>
        <w:t xml:space="preserve">w Bytomiu, ul. Batorego 15 </w:t>
      </w:r>
      <w:proofErr w:type="gramStart"/>
      <w:r w:rsidRPr="00A46CFC">
        <w:rPr>
          <w:sz w:val="24"/>
          <w:szCs w:val="24"/>
        </w:rPr>
        <w:t xml:space="preserve">( </w:t>
      </w:r>
      <w:proofErr w:type="spellStart"/>
      <w:r w:rsidRPr="00A46CFC">
        <w:rPr>
          <w:sz w:val="24"/>
          <w:szCs w:val="24"/>
        </w:rPr>
        <w:t>bl</w:t>
      </w:r>
      <w:proofErr w:type="gramEnd"/>
      <w:r w:rsidRPr="00A46CFC">
        <w:rPr>
          <w:sz w:val="24"/>
          <w:szCs w:val="24"/>
        </w:rPr>
        <w:t>.</w:t>
      </w:r>
      <w:proofErr w:type="spellEnd"/>
      <w:r w:rsidRPr="00A46CFC">
        <w:rPr>
          <w:sz w:val="24"/>
          <w:szCs w:val="24"/>
        </w:rPr>
        <w:t xml:space="preserve"> 2, pok. nr 7), do </w:t>
      </w:r>
      <w:r w:rsidRPr="007D40A0">
        <w:rPr>
          <w:b/>
          <w:bCs/>
          <w:sz w:val="24"/>
          <w:szCs w:val="24"/>
        </w:rPr>
        <w:t xml:space="preserve">dnia </w:t>
      </w:r>
      <w:r w:rsidR="0077066F">
        <w:rPr>
          <w:b/>
          <w:bCs/>
          <w:sz w:val="24"/>
          <w:szCs w:val="24"/>
        </w:rPr>
        <w:t>10</w:t>
      </w:r>
      <w:r w:rsidRPr="007D40A0">
        <w:rPr>
          <w:b/>
          <w:bCs/>
          <w:color w:val="auto"/>
          <w:sz w:val="24"/>
          <w:szCs w:val="24"/>
        </w:rPr>
        <w:t xml:space="preserve"> </w:t>
      </w:r>
      <w:r w:rsidR="00A1679A">
        <w:rPr>
          <w:b/>
          <w:bCs/>
          <w:color w:val="auto"/>
          <w:sz w:val="24"/>
          <w:szCs w:val="24"/>
        </w:rPr>
        <w:t>lutego</w:t>
      </w:r>
      <w:r w:rsidRPr="007D40A0">
        <w:rPr>
          <w:b/>
          <w:bCs/>
          <w:color w:val="auto"/>
          <w:sz w:val="24"/>
          <w:szCs w:val="24"/>
        </w:rPr>
        <w:t xml:space="preserve"> 202</w:t>
      </w:r>
      <w:r w:rsidR="00870FD3">
        <w:rPr>
          <w:b/>
          <w:bCs/>
          <w:color w:val="auto"/>
          <w:sz w:val="24"/>
          <w:szCs w:val="24"/>
        </w:rPr>
        <w:t>6</w:t>
      </w:r>
      <w:r w:rsidRPr="00A46CFC">
        <w:rPr>
          <w:color w:val="auto"/>
          <w:sz w:val="24"/>
          <w:szCs w:val="24"/>
        </w:rPr>
        <w:t xml:space="preserve"> r.</w:t>
      </w:r>
      <w:r w:rsidRPr="00A46CFC">
        <w:rPr>
          <w:sz w:val="24"/>
          <w:szCs w:val="24"/>
        </w:rPr>
        <w:t xml:space="preserve"> oraz na stronie internetowej Szpitala: http//szpital2.bytom.pl.</w:t>
      </w:r>
    </w:p>
    <w:p w14:paraId="20C394A9" w14:textId="77777777" w:rsidR="00AB6B96" w:rsidRPr="00A46CFC" w:rsidRDefault="00AB6B96" w:rsidP="00AB6B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2ADFEE" w14:textId="77777777" w:rsidR="00AB6B96" w:rsidRPr="00A46CFC" w:rsidRDefault="00AB6B96" w:rsidP="00AB6B96">
      <w:pPr>
        <w:widowControl w:val="0"/>
        <w:numPr>
          <w:ilvl w:val="0"/>
          <w:numId w:val="1"/>
        </w:numPr>
        <w:suppressAutoHyphens w:val="0"/>
        <w:jc w:val="both"/>
        <w:rPr>
          <w:bCs/>
          <w:snapToGrid w:val="0"/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Oferty należy składać w zamkniętej kopercie opatrzonej nazwą i adresem oferenta oraz </w:t>
      </w:r>
      <w:proofErr w:type="gramStart"/>
      <w:r w:rsidRPr="00A46CFC">
        <w:rPr>
          <w:bCs/>
          <w:snapToGrid w:val="0"/>
          <w:sz w:val="24"/>
          <w:szCs w:val="24"/>
        </w:rPr>
        <w:t>oznaczonej :</w:t>
      </w:r>
      <w:proofErr w:type="gramEnd"/>
    </w:p>
    <w:p w14:paraId="29DD5A58" w14:textId="77777777" w:rsidR="00AB6B96" w:rsidRPr="00A46CFC" w:rsidRDefault="00AB6B96" w:rsidP="00AB6B96">
      <w:pPr>
        <w:widowControl w:val="0"/>
        <w:jc w:val="both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                                  </w:t>
      </w:r>
    </w:p>
    <w:p w14:paraId="2BDFB43E" w14:textId="675AB457" w:rsidR="00AB6B96" w:rsidRPr="00A46CFC" w:rsidRDefault="00AB6B96" w:rsidP="00AB6B96">
      <w:pPr>
        <w:widowControl w:val="0"/>
        <w:jc w:val="center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>„Oferta na zakup</w:t>
      </w:r>
      <w:r w:rsidR="00870FD3">
        <w:rPr>
          <w:snapToGrid w:val="0"/>
          <w:sz w:val="24"/>
          <w:szCs w:val="24"/>
        </w:rPr>
        <w:t xml:space="preserve"> sprzętu technicznego oraz sprzętu </w:t>
      </w:r>
      <w:proofErr w:type="spellStart"/>
      <w:r w:rsidR="00870FD3">
        <w:rPr>
          <w:snapToGrid w:val="0"/>
          <w:sz w:val="24"/>
          <w:szCs w:val="24"/>
        </w:rPr>
        <w:t>pokasacyjnego</w:t>
      </w:r>
      <w:proofErr w:type="spellEnd"/>
      <w:r w:rsidR="00870FD3">
        <w:rPr>
          <w:snapToGrid w:val="0"/>
          <w:sz w:val="24"/>
          <w:szCs w:val="24"/>
        </w:rPr>
        <w:t xml:space="preserve"> wyłączonego z użytkowania z przeznaczeniem na części, stanowiącego składniki aktywów trwałych Szpitala Specjalistycznego” </w:t>
      </w:r>
    </w:p>
    <w:p w14:paraId="36E7D458" w14:textId="77777777" w:rsidR="00870FD3" w:rsidRDefault="00AB6B96" w:rsidP="00AB6B96">
      <w:pPr>
        <w:widowControl w:val="0"/>
        <w:jc w:val="both"/>
        <w:rPr>
          <w:snapToGrid w:val="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                                    </w:t>
      </w:r>
    </w:p>
    <w:p w14:paraId="401272EF" w14:textId="3B94FEAA" w:rsidR="00AB6B96" w:rsidRPr="00A46CFC" w:rsidRDefault="00AB6B96" w:rsidP="00AB6B96">
      <w:pPr>
        <w:widowControl w:val="0"/>
        <w:jc w:val="both"/>
        <w:rPr>
          <w:snapToGrid w:val="0"/>
          <w:color w:val="FF0000"/>
          <w:sz w:val="24"/>
          <w:szCs w:val="24"/>
        </w:rPr>
      </w:pPr>
      <w:r w:rsidRPr="00A46CFC">
        <w:rPr>
          <w:snapToGrid w:val="0"/>
          <w:sz w:val="24"/>
          <w:szCs w:val="24"/>
        </w:rPr>
        <w:t xml:space="preserve">Nie otwierać przed dniem </w:t>
      </w:r>
      <w:r w:rsidR="0077066F">
        <w:rPr>
          <w:snapToGrid w:val="0"/>
          <w:color w:val="auto"/>
          <w:sz w:val="24"/>
          <w:szCs w:val="24"/>
        </w:rPr>
        <w:t>10</w:t>
      </w:r>
      <w:r>
        <w:rPr>
          <w:snapToGrid w:val="0"/>
          <w:color w:val="auto"/>
          <w:sz w:val="24"/>
          <w:szCs w:val="24"/>
        </w:rPr>
        <w:t xml:space="preserve"> </w:t>
      </w:r>
      <w:r w:rsidR="00A1679A">
        <w:rPr>
          <w:snapToGrid w:val="0"/>
          <w:color w:val="auto"/>
          <w:sz w:val="24"/>
          <w:szCs w:val="24"/>
        </w:rPr>
        <w:t>luty</w:t>
      </w:r>
      <w:r w:rsidRPr="00A46CFC">
        <w:rPr>
          <w:snapToGrid w:val="0"/>
          <w:color w:val="auto"/>
          <w:sz w:val="24"/>
          <w:szCs w:val="24"/>
        </w:rPr>
        <w:t xml:space="preserve"> 202</w:t>
      </w:r>
      <w:r w:rsidR="00870FD3">
        <w:rPr>
          <w:snapToGrid w:val="0"/>
          <w:color w:val="auto"/>
          <w:sz w:val="24"/>
          <w:szCs w:val="24"/>
        </w:rPr>
        <w:t>6</w:t>
      </w:r>
      <w:r w:rsidRPr="00A46CFC">
        <w:rPr>
          <w:snapToGrid w:val="0"/>
          <w:color w:val="auto"/>
          <w:sz w:val="24"/>
          <w:szCs w:val="24"/>
        </w:rPr>
        <w:t xml:space="preserve"> r., do godziny 12:</w:t>
      </w:r>
      <w:proofErr w:type="gramStart"/>
      <w:r w:rsidRPr="00A46CFC">
        <w:rPr>
          <w:snapToGrid w:val="0"/>
          <w:color w:val="auto"/>
          <w:sz w:val="24"/>
          <w:szCs w:val="24"/>
        </w:rPr>
        <w:t>00 ”</w:t>
      </w:r>
      <w:proofErr w:type="gramEnd"/>
      <w:r w:rsidRPr="00A46CFC">
        <w:rPr>
          <w:snapToGrid w:val="0"/>
          <w:color w:val="auto"/>
          <w:sz w:val="24"/>
          <w:szCs w:val="24"/>
        </w:rPr>
        <w:t>.</w:t>
      </w:r>
    </w:p>
    <w:p w14:paraId="1ED00E72" w14:textId="77777777" w:rsidR="00AB6B96" w:rsidRPr="00A46CFC" w:rsidRDefault="00AB6B96" w:rsidP="00AB6B96">
      <w:pPr>
        <w:widowControl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 xml:space="preserve">  </w:t>
      </w:r>
    </w:p>
    <w:p w14:paraId="2EC6FA2A" w14:textId="44AC907E" w:rsidR="00AB6B96" w:rsidRPr="00A46CFC" w:rsidRDefault="00AB6B96" w:rsidP="00AB6B96">
      <w:pPr>
        <w:widowControl w:val="0"/>
        <w:ind w:left="360"/>
        <w:jc w:val="both"/>
        <w:rPr>
          <w:bCs/>
          <w:snapToGrid w:val="0"/>
          <w:sz w:val="24"/>
          <w:szCs w:val="24"/>
        </w:rPr>
      </w:pPr>
      <w:r w:rsidRPr="00A46CFC">
        <w:rPr>
          <w:sz w:val="24"/>
          <w:szCs w:val="24"/>
        </w:rPr>
        <w:t xml:space="preserve"> w Kancelarii Głównej Szpitala Specjalistycznego Nr 2 w Bytomiu przy ul. Batorego 15 </w:t>
      </w:r>
      <w:r w:rsidRPr="00A46CFC">
        <w:rPr>
          <w:sz w:val="24"/>
          <w:szCs w:val="24"/>
        </w:rPr>
        <w:br/>
        <w:t xml:space="preserve">( </w:t>
      </w:r>
      <w:proofErr w:type="spellStart"/>
      <w:r w:rsidRPr="00A46CFC">
        <w:rPr>
          <w:sz w:val="24"/>
          <w:szCs w:val="24"/>
        </w:rPr>
        <w:t>bl.</w:t>
      </w:r>
      <w:proofErr w:type="spellEnd"/>
      <w:r w:rsidRPr="00A46CFC">
        <w:rPr>
          <w:sz w:val="24"/>
          <w:szCs w:val="24"/>
        </w:rPr>
        <w:t xml:space="preserve"> 2, pok. nr </w:t>
      </w:r>
      <w:proofErr w:type="gramStart"/>
      <w:r w:rsidRPr="00A46CFC">
        <w:rPr>
          <w:sz w:val="24"/>
          <w:szCs w:val="24"/>
        </w:rPr>
        <w:t>2 )</w:t>
      </w:r>
      <w:proofErr w:type="gramEnd"/>
      <w:r w:rsidRPr="00A46CFC">
        <w:rPr>
          <w:color w:val="auto"/>
          <w:sz w:val="24"/>
          <w:szCs w:val="24"/>
        </w:rPr>
        <w:t xml:space="preserve"> </w:t>
      </w:r>
      <w:r w:rsidRPr="00A46CFC">
        <w:rPr>
          <w:b/>
          <w:color w:val="auto"/>
          <w:sz w:val="24"/>
          <w:szCs w:val="24"/>
        </w:rPr>
        <w:t>do godziny 11</w:t>
      </w:r>
      <w:r w:rsidRPr="00A46CFC">
        <w:rPr>
          <w:b/>
          <w:color w:val="auto"/>
          <w:sz w:val="24"/>
          <w:szCs w:val="24"/>
          <w:vertAlign w:val="superscript"/>
        </w:rPr>
        <w:t>00</w:t>
      </w:r>
      <w:r w:rsidRPr="00A46CFC">
        <w:rPr>
          <w:b/>
          <w:color w:val="auto"/>
          <w:sz w:val="24"/>
          <w:szCs w:val="24"/>
        </w:rPr>
        <w:t xml:space="preserve">, do dnia </w:t>
      </w:r>
      <w:r w:rsidR="0077066F"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</w:rPr>
        <w:t xml:space="preserve"> </w:t>
      </w:r>
      <w:r w:rsidR="00A1679A">
        <w:rPr>
          <w:b/>
          <w:color w:val="auto"/>
          <w:sz w:val="24"/>
          <w:szCs w:val="24"/>
        </w:rPr>
        <w:t>lutego</w:t>
      </w:r>
      <w:r w:rsidRPr="00A46CFC">
        <w:rPr>
          <w:b/>
          <w:color w:val="auto"/>
          <w:sz w:val="24"/>
          <w:szCs w:val="24"/>
        </w:rPr>
        <w:t xml:space="preserve"> 202</w:t>
      </w:r>
      <w:r w:rsidR="00870FD3">
        <w:rPr>
          <w:b/>
          <w:color w:val="auto"/>
          <w:sz w:val="24"/>
          <w:szCs w:val="24"/>
        </w:rPr>
        <w:t>6</w:t>
      </w:r>
      <w:r w:rsidRPr="00A46CFC">
        <w:rPr>
          <w:b/>
          <w:color w:val="auto"/>
          <w:sz w:val="24"/>
          <w:szCs w:val="24"/>
        </w:rPr>
        <w:t xml:space="preserve"> r.</w:t>
      </w:r>
      <w:r w:rsidRPr="00A46CFC">
        <w:rPr>
          <w:color w:val="auto"/>
          <w:sz w:val="24"/>
          <w:szCs w:val="24"/>
        </w:rPr>
        <w:t xml:space="preserve"> </w:t>
      </w:r>
    </w:p>
    <w:p w14:paraId="2277F36D" w14:textId="77777777" w:rsidR="00AB6B96" w:rsidRPr="00A46CFC" w:rsidRDefault="00AB6B96" w:rsidP="00AB6B96">
      <w:pPr>
        <w:widowControl w:val="0"/>
        <w:jc w:val="both"/>
        <w:rPr>
          <w:b/>
          <w:snapToGrid w:val="0"/>
          <w:sz w:val="24"/>
          <w:szCs w:val="24"/>
        </w:rPr>
      </w:pPr>
    </w:p>
    <w:p w14:paraId="6EC27217" w14:textId="5A77FA85" w:rsidR="00AB6B96" w:rsidRPr="00A46CFC" w:rsidRDefault="00AB6B96" w:rsidP="00AB6B96">
      <w:pPr>
        <w:widowControl w:val="0"/>
        <w:numPr>
          <w:ilvl w:val="0"/>
          <w:numId w:val="1"/>
        </w:numPr>
        <w:suppressAutoHyphens w:val="0"/>
        <w:jc w:val="both"/>
        <w:rPr>
          <w:snapToGrid w:val="0"/>
          <w:color w:val="FF0000"/>
          <w:sz w:val="24"/>
          <w:szCs w:val="24"/>
        </w:rPr>
      </w:pPr>
      <w:r w:rsidRPr="00A46CFC">
        <w:rPr>
          <w:bCs/>
          <w:snapToGrid w:val="0"/>
          <w:sz w:val="24"/>
          <w:szCs w:val="24"/>
        </w:rPr>
        <w:t xml:space="preserve">Otwarcie ofert odbędzie się </w:t>
      </w:r>
      <w:r w:rsidRPr="00A46CFC">
        <w:rPr>
          <w:snapToGrid w:val="0"/>
          <w:sz w:val="24"/>
          <w:szCs w:val="24"/>
        </w:rPr>
        <w:t xml:space="preserve">w siedzibie Szpitala Specjalistycznego Nr 2 w </w:t>
      </w:r>
      <w:proofErr w:type="gramStart"/>
      <w:r w:rsidRPr="00A46CFC">
        <w:rPr>
          <w:snapToGrid w:val="0"/>
          <w:sz w:val="24"/>
          <w:szCs w:val="24"/>
        </w:rPr>
        <w:t xml:space="preserve">Bytomiu,   </w:t>
      </w:r>
      <w:proofErr w:type="gramEnd"/>
      <w:r w:rsidRPr="00A46CFC">
        <w:rPr>
          <w:snapToGrid w:val="0"/>
          <w:sz w:val="24"/>
          <w:szCs w:val="24"/>
        </w:rPr>
        <w:t xml:space="preserve">            ul. Batorego 15 </w:t>
      </w:r>
      <w:proofErr w:type="gramStart"/>
      <w:r w:rsidRPr="00A46CFC">
        <w:rPr>
          <w:snapToGrid w:val="0"/>
          <w:sz w:val="24"/>
          <w:szCs w:val="24"/>
        </w:rPr>
        <w:t xml:space="preserve">( </w:t>
      </w:r>
      <w:proofErr w:type="spellStart"/>
      <w:r w:rsidRPr="00A46CFC">
        <w:rPr>
          <w:snapToGrid w:val="0"/>
          <w:sz w:val="24"/>
          <w:szCs w:val="24"/>
        </w:rPr>
        <w:t>bl</w:t>
      </w:r>
      <w:proofErr w:type="gramEnd"/>
      <w:r w:rsidRPr="00A46CFC">
        <w:rPr>
          <w:snapToGrid w:val="0"/>
          <w:sz w:val="24"/>
          <w:szCs w:val="24"/>
        </w:rPr>
        <w:t>.</w:t>
      </w:r>
      <w:proofErr w:type="spellEnd"/>
      <w:r w:rsidRPr="00A46CFC">
        <w:rPr>
          <w:snapToGrid w:val="0"/>
          <w:sz w:val="24"/>
          <w:szCs w:val="24"/>
        </w:rPr>
        <w:t xml:space="preserve"> 2, pok. nr 15) </w:t>
      </w:r>
      <w:r w:rsidRPr="007D40A0">
        <w:rPr>
          <w:b/>
          <w:bCs/>
          <w:snapToGrid w:val="0"/>
          <w:sz w:val="24"/>
          <w:szCs w:val="24"/>
        </w:rPr>
        <w:t xml:space="preserve">w </w:t>
      </w:r>
      <w:r w:rsidRPr="007D40A0">
        <w:rPr>
          <w:b/>
          <w:bCs/>
          <w:snapToGrid w:val="0"/>
          <w:color w:val="auto"/>
          <w:sz w:val="24"/>
          <w:szCs w:val="24"/>
        </w:rPr>
        <w:t xml:space="preserve">dniu </w:t>
      </w:r>
      <w:r w:rsidR="0077066F">
        <w:rPr>
          <w:b/>
          <w:bCs/>
          <w:snapToGrid w:val="0"/>
          <w:color w:val="auto"/>
          <w:sz w:val="24"/>
          <w:szCs w:val="24"/>
        </w:rPr>
        <w:t>10</w:t>
      </w:r>
      <w:r w:rsidRPr="007D40A0">
        <w:rPr>
          <w:b/>
          <w:bCs/>
          <w:snapToGrid w:val="0"/>
          <w:color w:val="auto"/>
          <w:sz w:val="24"/>
          <w:szCs w:val="24"/>
        </w:rPr>
        <w:t xml:space="preserve"> </w:t>
      </w:r>
      <w:r w:rsidR="00A1679A">
        <w:rPr>
          <w:b/>
          <w:bCs/>
          <w:snapToGrid w:val="0"/>
          <w:color w:val="auto"/>
          <w:sz w:val="24"/>
          <w:szCs w:val="24"/>
        </w:rPr>
        <w:t>lutego</w:t>
      </w:r>
      <w:r w:rsidRPr="007D40A0">
        <w:rPr>
          <w:b/>
          <w:bCs/>
          <w:snapToGrid w:val="0"/>
          <w:color w:val="auto"/>
          <w:sz w:val="24"/>
          <w:szCs w:val="24"/>
        </w:rPr>
        <w:t xml:space="preserve"> 202</w:t>
      </w:r>
      <w:r w:rsidR="00870FD3">
        <w:rPr>
          <w:b/>
          <w:bCs/>
          <w:snapToGrid w:val="0"/>
          <w:color w:val="auto"/>
          <w:sz w:val="24"/>
          <w:szCs w:val="24"/>
        </w:rPr>
        <w:t>6</w:t>
      </w:r>
      <w:r w:rsidRPr="00A46CFC">
        <w:rPr>
          <w:snapToGrid w:val="0"/>
          <w:color w:val="auto"/>
          <w:sz w:val="24"/>
          <w:szCs w:val="24"/>
        </w:rPr>
        <w:t xml:space="preserve"> roku o godzinie 12:00.</w:t>
      </w:r>
      <w:r w:rsidRPr="00A46CFC">
        <w:rPr>
          <w:snapToGrid w:val="0"/>
          <w:color w:val="FF0000"/>
          <w:sz w:val="24"/>
          <w:szCs w:val="24"/>
        </w:rPr>
        <w:t xml:space="preserve"> </w:t>
      </w:r>
    </w:p>
    <w:p w14:paraId="349FBFDC" w14:textId="77777777" w:rsidR="00AB6B96" w:rsidRPr="00A46CFC" w:rsidRDefault="00AB6B96" w:rsidP="00AB6B96">
      <w:pPr>
        <w:widowControl w:val="0"/>
        <w:jc w:val="both"/>
        <w:rPr>
          <w:snapToGrid w:val="0"/>
          <w:sz w:val="24"/>
          <w:szCs w:val="24"/>
        </w:rPr>
      </w:pPr>
    </w:p>
    <w:p w14:paraId="6F903D26" w14:textId="77777777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>Termin zwi</w:t>
      </w:r>
      <w:r w:rsidRPr="00A46CFC">
        <w:rPr>
          <w:rFonts w:eastAsia="TimesNewRoman"/>
          <w:sz w:val="24"/>
          <w:szCs w:val="24"/>
        </w:rPr>
        <w:t>ą</w:t>
      </w:r>
      <w:r w:rsidRPr="00A46CFC">
        <w:rPr>
          <w:sz w:val="24"/>
          <w:szCs w:val="24"/>
        </w:rPr>
        <w:t>zania ofert</w:t>
      </w:r>
      <w:r w:rsidRPr="00A46CFC">
        <w:rPr>
          <w:rFonts w:eastAsia="TimesNewRoman"/>
          <w:sz w:val="24"/>
          <w:szCs w:val="24"/>
        </w:rPr>
        <w:t xml:space="preserve">ą </w:t>
      </w:r>
      <w:r w:rsidRPr="00A46CFC">
        <w:rPr>
          <w:sz w:val="24"/>
          <w:szCs w:val="24"/>
        </w:rPr>
        <w:t>wynosi 30 dni od upływu terminu składania ofert.</w:t>
      </w:r>
    </w:p>
    <w:p w14:paraId="0B86E008" w14:textId="77777777" w:rsidR="00AB6B96" w:rsidRPr="00A46CFC" w:rsidRDefault="00AB6B96" w:rsidP="00AB6B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4D44E2" w14:textId="77777777" w:rsidR="00AB6B96" w:rsidRPr="00A46CFC" w:rsidRDefault="00AB6B96" w:rsidP="00AB6B96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6CFC">
        <w:rPr>
          <w:sz w:val="24"/>
          <w:szCs w:val="24"/>
        </w:rPr>
        <w:t xml:space="preserve">Informacje dotyczące środków trwałych będących przedmiotem przetargu udzielane </w:t>
      </w:r>
      <w:r w:rsidRPr="00A46CFC">
        <w:rPr>
          <w:sz w:val="24"/>
          <w:szCs w:val="24"/>
        </w:rPr>
        <w:br/>
        <w:t>są w Dziale Techniczno-Gospodarczym Szpitala (nr tel. 32 7861 – 447/643).</w:t>
      </w:r>
    </w:p>
    <w:p w14:paraId="3F5871DC" w14:textId="77777777" w:rsidR="00AB6B96" w:rsidRPr="00A46CFC" w:rsidRDefault="00AB6B96" w:rsidP="00AB6B96">
      <w:pPr>
        <w:jc w:val="both"/>
        <w:rPr>
          <w:sz w:val="24"/>
          <w:szCs w:val="24"/>
        </w:rPr>
      </w:pPr>
    </w:p>
    <w:p w14:paraId="3F14E402" w14:textId="3B7DC244" w:rsidR="00AB6B96" w:rsidRPr="00A46CFC" w:rsidRDefault="00AB6B96" w:rsidP="00AB6B96">
      <w:pPr>
        <w:numPr>
          <w:ilvl w:val="0"/>
          <w:numId w:val="1"/>
        </w:numPr>
        <w:suppressAutoHyphens w:val="0"/>
        <w:spacing w:after="120"/>
        <w:jc w:val="both"/>
        <w:rPr>
          <w:kern w:val="28"/>
          <w:sz w:val="24"/>
          <w:szCs w:val="24"/>
          <w:lang w:eastAsia="pl-PL"/>
        </w:rPr>
      </w:pPr>
      <w:r w:rsidRPr="00A46CFC">
        <w:rPr>
          <w:kern w:val="28"/>
          <w:sz w:val="24"/>
          <w:szCs w:val="24"/>
          <w:lang w:eastAsia="pl-PL"/>
        </w:rPr>
        <w:t xml:space="preserve">Szpital zastrzega sobie prawo odwołania, unieważniania przetargu, przesunięcia terminu składania ofert oraz terminu rozstrzygnięcia przetargu. </w:t>
      </w:r>
    </w:p>
    <w:p w14:paraId="1F7BE776" w14:textId="77777777" w:rsidR="00AB6B96" w:rsidRPr="00A46CFC" w:rsidRDefault="00AB6B96" w:rsidP="00AB6B96">
      <w:pPr>
        <w:rPr>
          <w:b/>
          <w:bCs/>
          <w:sz w:val="32"/>
          <w:szCs w:val="26"/>
        </w:rPr>
      </w:pPr>
    </w:p>
    <w:p w14:paraId="6F6B5F53" w14:textId="77777777" w:rsidR="00AB6B96" w:rsidRPr="00A46CFC" w:rsidRDefault="00AB6B96" w:rsidP="00AB6B96">
      <w:pPr>
        <w:rPr>
          <w:sz w:val="24"/>
          <w:szCs w:val="24"/>
        </w:rPr>
      </w:pPr>
    </w:p>
    <w:p w14:paraId="2C959DCB" w14:textId="77777777" w:rsidR="00911936" w:rsidRDefault="00911936" w:rsidP="00911936"/>
    <w:p w14:paraId="7AA699C5" w14:textId="77777777" w:rsidR="00911936" w:rsidRPr="00911936" w:rsidRDefault="00911936" w:rsidP="00911936">
      <w:pPr>
        <w:jc w:val="center"/>
      </w:pPr>
    </w:p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F916" w14:textId="77777777" w:rsidR="00794B16" w:rsidRDefault="00794B16" w:rsidP="002F4BC5">
      <w:r>
        <w:separator/>
      </w:r>
    </w:p>
  </w:endnote>
  <w:endnote w:type="continuationSeparator" w:id="0">
    <w:p w14:paraId="3BC033B5" w14:textId="77777777" w:rsidR="00794B16" w:rsidRDefault="00794B16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6713" w14:textId="77777777" w:rsidR="00794B16" w:rsidRDefault="00794B16" w:rsidP="002F4BC5">
      <w:r>
        <w:separator/>
      </w:r>
    </w:p>
  </w:footnote>
  <w:footnote w:type="continuationSeparator" w:id="0">
    <w:p w14:paraId="1FDAAF7C" w14:textId="77777777" w:rsidR="00794B16" w:rsidRDefault="00794B16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3EEE"/>
    <w:multiLevelType w:val="hybridMultilevel"/>
    <w:tmpl w:val="672EB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8520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44FB8"/>
    <w:rsid w:val="00120F70"/>
    <w:rsid w:val="001629F4"/>
    <w:rsid w:val="00172526"/>
    <w:rsid w:val="00255143"/>
    <w:rsid w:val="002F4BC5"/>
    <w:rsid w:val="0031645A"/>
    <w:rsid w:val="00321F9E"/>
    <w:rsid w:val="003418FA"/>
    <w:rsid w:val="003840AA"/>
    <w:rsid w:val="003D28BC"/>
    <w:rsid w:val="003E3D99"/>
    <w:rsid w:val="00434971"/>
    <w:rsid w:val="004A6AD8"/>
    <w:rsid w:val="004B1744"/>
    <w:rsid w:val="00527742"/>
    <w:rsid w:val="00575DB3"/>
    <w:rsid w:val="006A0DEB"/>
    <w:rsid w:val="007277F1"/>
    <w:rsid w:val="0074659A"/>
    <w:rsid w:val="0077066F"/>
    <w:rsid w:val="00794B16"/>
    <w:rsid w:val="007F1E7E"/>
    <w:rsid w:val="00870FD3"/>
    <w:rsid w:val="00911936"/>
    <w:rsid w:val="00985931"/>
    <w:rsid w:val="009B7D27"/>
    <w:rsid w:val="00A1679A"/>
    <w:rsid w:val="00A46108"/>
    <w:rsid w:val="00A66E95"/>
    <w:rsid w:val="00AB6B96"/>
    <w:rsid w:val="00B37A1F"/>
    <w:rsid w:val="00B631C7"/>
    <w:rsid w:val="00BF7891"/>
    <w:rsid w:val="00C8658A"/>
    <w:rsid w:val="00D77822"/>
    <w:rsid w:val="00E348FB"/>
    <w:rsid w:val="00E67A12"/>
    <w:rsid w:val="00E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9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Zaneta Radzikowska</cp:lastModifiedBy>
  <cp:revision>6</cp:revision>
  <cp:lastPrinted>2026-01-28T10:22:00Z</cp:lastPrinted>
  <dcterms:created xsi:type="dcterms:W3CDTF">2026-01-21T11:08:00Z</dcterms:created>
  <dcterms:modified xsi:type="dcterms:W3CDTF">2026-01-28T10:22:00Z</dcterms:modified>
</cp:coreProperties>
</file>