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6F50F" w14:textId="48FB23B3" w:rsidR="00080429" w:rsidRPr="00080429" w:rsidRDefault="00080429" w:rsidP="00080429">
      <w:pPr>
        <w:widowControl/>
        <w:spacing w:after="120"/>
        <w:rPr>
          <w:rFonts w:eastAsia="Times New Roman" w:cs="Times New Roman"/>
          <w:color w:val="000000"/>
          <w:lang w:eastAsia="ar-SA" w:bidi="ar-SA"/>
        </w:rPr>
      </w:pPr>
      <w:r w:rsidRPr="00080429">
        <w:rPr>
          <w:rFonts w:eastAsia="Times New Roman" w:cs="Times New Roman"/>
          <w:color w:val="000000"/>
          <w:lang w:eastAsia="ar-SA" w:bidi="ar-SA"/>
        </w:rPr>
        <w:t xml:space="preserve">                                                                   </w:t>
      </w:r>
    </w:p>
    <w:p w14:paraId="0354223C" w14:textId="77777777" w:rsidR="00080429" w:rsidRPr="00080429" w:rsidRDefault="00080429" w:rsidP="00080429">
      <w:pPr>
        <w:widowControl/>
        <w:spacing w:after="120"/>
        <w:ind w:left="6372"/>
        <w:rPr>
          <w:rFonts w:eastAsia="Times New Roman" w:cs="Times New Roman"/>
          <w:b/>
          <w:color w:val="000000"/>
          <w:lang w:eastAsia="ar-SA" w:bidi="ar-SA"/>
        </w:rPr>
      </w:pPr>
      <w:r w:rsidRPr="00080429">
        <w:rPr>
          <w:rFonts w:eastAsia="Times New Roman" w:cs="Times New Roman"/>
          <w:b/>
          <w:color w:val="000000"/>
          <w:lang w:eastAsia="ar-SA" w:bidi="ar-SA"/>
        </w:rPr>
        <w:t>ZAŁĄCZNIK NR 2</w:t>
      </w:r>
    </w:p>
    <w:p w14:paraId="4DB20CD8" w14:textId="77777777" w:rsidR="00080429" w:rsidRPr="00080429" w:rsidRDefault="00080429" w:rsidP="00080429">
      <w:pPr>
        <w:widowControl/>
        <w:spacing w:after="120"/>
        <w:ind w:left="2832" w:firstLine="708"/>
        <w:rPr>
          <w:rFonts w:eastAsia="Times New Roman" w:cs="Times New Roman"/>
          <w:color w:val="000000"/>
          <w:lang w:eastAsia="ar-SA" w:bidi="ar-SA"/>
        </w:rPr>
      </w:pPr>
    </w:p>
    <w:p w14:paraId="42A3AB63" w14:textId="77777777" w:rsidR="00080429" w:rsidRPr="00080429" w:rsidRDefault="00080429" w:rsidP="00080429">
      <w:pPr>
        <w:widowControl/>
        <w:spacing w:after="120"/>
        <w:ind w:left="2832" w:firstLine="708"/>
        <w:rPr>
          <w:rFonts w:eastAsia="Times New Roman" w:cs="Times New Roman"/>
          <w:color w:val="000000"/>
          <w:lang w:eastAsia="ar-SA" w:bidi="ar-SA"/>
        </w:rPr>
      </w:pPr>
      <w:r w:rsidRPr="00080429">
        <w:rPr>
          <w:rFonts w:eastAsia="Times New Roman" w:cs="Times New Roman"/>
          <w:color w:val="000000"/>
          <w:lang w:eastAsia="ar-SA" w:bidi="ar-SA"/>
        </w:rPr>
        <w:t xml:space="preserve">WZÓR UMOWY </w:t>
      </w:r>
    </w:p>
    <w:p w14:paraId="1BF2DB8B" w14:textId="77777777" w:rsidR="00080429" w:rsidRPr="00080429" w:rsidRDefault="00080429" w:rsidP="00080429">
      <w:pPr>
        <w:widowControl/>
        <w:spacing w:after="120"/>
        <w:ind w:left="2832" w:firstLine="708"/>
        <w:rPr>
          <w:rFonts w:eastAsia="Times New Roman" w:cs="Times New Roman"/>
          <w:color w:val="000000"/>
          <w:lang w:eastAsia="ar-SA" w:bidi="ar-SA"/>
        </w:rPr>
      </w:pPr>
    </w:p>
    <w:p w14:paraId="4EDD3086" w14:textId="3F9AD4E9" w:rsidR="00080429" w:rsidRPr="00080429" w:rsidRDefault="00080429" w:rsidP="00080429">
      <w:pPr>
        <w:widowControl/>
        <w:spacing w:after="120"/>
        <w:rPr>
          <w:rFonts w:eastAsia="Times New Roman" w:cs="Times New Roman"/>
          <w:color w:val="000000"/>
          <w:lang w:eastAsia="ar-SA" w:bidi="ar-SA"/>
        </w:rPr>
      </w:pPr>
      <w:r w:rsidRPr="00080429">
        <w:rPr>
          <w:rFonts w:eastAsia="Times New Roman" w:cs="Times New Roman"/>
          <w:color w:val="000000"/>
          <w:lang w:eastAsia="ar-SA" w:bidi="ar-SA"/>
        </w:rPr>
        <w:t>zawartej w dniu .............................................. pomiędzy:</w:t>
      </w:r>
    </w:p>
    <w:p w14:paraId="169B5408" w14:textId="35A98615" w:rsidR="00080429" w:rsidRPr="00080429" w:rsidRDefault="00080429" w:rsidP="00080429">
      <w:pPr>
        <w:widowControl/>
        <w:autoSpaceDE w:val="0"/>
        <w:spacing w:line="360" w:lineRule="auto"/>
        <w:jc w:val="both"/>
        <w:rPr>
          <w:rFonts w:eastAsia="Times New Roman" w:cs="Times New Roman"/>
          <w:color w:val="000000"/>
          <w:lang w:eastAsia="ar-SA" w:bidi="ar-SA"/>
        </w:rPr>
      </w:pPr>
      <w:r w:rsidRPr="00080429">
        <w:rPr>
          <w:rFonts w:eastAsia="Times New Roman" w:cs="Times New Roman"/>
          <w:b/>
          <w:bCs/>
          <w:color w:val="000000"/>
          <w:lang w:eastAsia="ar-SA" w:bidi="ar-SA"/>
        </w:rPr>
        <w:t xml:space="preserve">Szpitalem Specjalistycznym Nr 2 w Bytomiu, </w:t>
      </w:r>
      <w:r w:rsidRPr="00080429">
        <w:rPr>
          <w:rFonts w:eastAsia="Times New Roman" w:cs="Times New Roman"/>
          <w:b/>
          <w:color w:val="000000"/>
          <w:lang w:eastAsia="ar-SA" w:bidi="ar-SA"/>
        </w:rPr>
        <w:t>przy ul. St. Batorego 15,</w:t>
      </w:r>
      <w:r w:rsidRPr="00080429">
        <w:rPr>
          <w:rFonts w:eastAsia="Times New Roman" w:cs="Times New Roman"/>
          <w:color w:val="000000"/>
          <w:lang w:eastAsia="ar-SA" w:bidi="ar-SA"/>
        </w:rPr>
        <w:t xml:space="preserve"> będącym samodzielnym </w:t>
      </w:r>
      <w:r w:rsidR="0090010C" w:rsidRPr="0094743D">
        <w:rPr>
          <w:rFonts w:eastAsia="Times New Roman" w:cs="Times New Roman"/>
          <w:color w:val="000000"/>
          <w:lang w:eastAsia="ar-SA" w:bidi="ar-SA"/>
        </w:rPr>
        <w:t>publicznym</w:t>
      </w:r>
      <w:r w:rsidR="0090010C">
        <w:rPr>
          <w:rFonts w:eastAsia="Times New Roman" w:cs="Times New Roman"/>
          <w:color w:val="000000"/>
          <w:lang w:eastAsia="ar-SA" w:bidi="ar-SA"/>
        </w:rPr>
        <w:t xml:space="preserve"> </w:t>
      </w:r>
      <w:r w:rsidRPr="00080429">
        <w:rPr>
          <w:rFonts w:eastAsia="Times New Roman" w:cs="Times New Roman"/>
          <w:color w:val="000000"/>
          <w:lang w:eastAsia="ar-SA" w:bidi="ar-SA"/>
        </w:rPr>
        <w:t>zakładem opieki zdrowotnej wpisanym do Krajowego Rejestru Sądowego Wydział VIII Gospodarczy Sądu Rejonowego w Katowicach pod numerem KRS</w:t>
      </w:r>
      <w:r w:rsidR="0090010C">
        <w:rPr>
          <w:rFonts w:eastAsia="Times New Roman" w:cs="Times New Roman"/>
          <w:color w:val="000000"/>
          <w:lang w:eastAsia="ar-SA" w:bidi="ar-SA"/>
        </w:rPr>
        <w:t>:</w:t>
      </w:r>
      <w:r w:rsidRPr="00080429">
        <w:rPr>
          <w:rFonts w:eastAsia="Times New Roman" w:cs="Times New Roman"/>
          <w:color w:val="000000"/>
          <w:lang w:eastAsia="ar-SA" w:bidi="ar-SA"/>
        </w:rPr>
        <w:t xml:space="preserve"> 0000050872 NIP: 626–25–11–</w:t>
      </w:r>
      <w:r w:rsidR="007A5A4B" w:rsidRPr="00080429">
        <w:rPr>
          <w:rFonts w:eastAsia="Times New Roman" w:cs="Times New Roman"/>
          <w:color w:val="000000"/>
          <w:lang w:eastAsia="ar-SA" w:bidi="ar-SA"/>
        </w:rPr>
        <w:t>259, REGON</w:t>
      </w:r>
      <w:r w:rsidRPr="00080429">
        <w:rPr>
          <w:rFonts w:eastAsia="Times New Roman" w:cs="Times New Roman"/>
          <w:color w:val="000000"/>
          <w:lang w:eastAsia="ar-SA" w:bidi="ar-SA"/>
        </w:rPr>
        <w:t>: 270235892</w:t>
      </w:r>
    </w:p>
    <w:p w14:paraId="5FF37818" w14:textId="77777777" w:rsidR="00080429" w:rsidRPr="00080429" w:rsidRDefault="00080429" w:rsidP="00080429">
      <w:pPr>
        <w:widowControl/>
        <w:autoSpaceDE w:val="0"/>
        <w:spacing w:line="360" w:lineRule="auto"/>
        <w:jc w:val="both"/>
        <w:rPr>
          <w:rFonts w:eastAsia="Times New Roman" w:cs="Times New Roman"/>
          <w:color w:val="000000"/>
          <w:lang w:eastAsia="ar-SA" w:bidi="ar-SA"/>
        </w:rPr>
      </w:pPr>
      <w:r w:rsidRPr="00080429">
        <w:rPr>
          <w:rFonts w:eastAsia="Times New Roman" w:cs="Times New Roman"/>
          <w:color w:val="000000"/>
          <w:lang w:eastAsia="ar-SA" w:bidi="ar-SA"/>
        </w:rPr>
        <w:t>reprezentowanym przez:</w:t>
      </w:r>
    </w:p>
    <w:p w14:paraId="1A530B9C" w14:textId="5C95DB9D" w:rsidR="00080429" w:rsidRPr="00080429" w:rsidRDefault="00080429" w:rsidP="00080429">
      <w:pPr>
        <w:widowControl/>
        <w:autoSpaceDE w:val="0"/>
        <w:spacing w:line="360" w:lineRule="auto"/>
        <w:jc w:val="both"/>
        <w:rPr>
          <w:rFonts w:eastAsia="Times New Roman" w:cs="Times New Roman"/>
          <w:color w:val="000000"/>
          <w:lang w:eastAsia="ar-SA" w:bidi="ar-SA"/>
        </w:rPr>
      </w:pPr>
      <w:r w:rsidRPr="00080429">
        <w:rPr>
          <w:rFonts w:eastAsia="Times New Roman" w:cs="Times New Roman"/>
          <w:b/>
          <w:bCs/>
          <w:color w:val="000000"/>
          <w:lang w:eastAsia="ar-SA" w:bidi="ar-SA"/>
        </w:rPr>
        <w:t>1. Dyrektora</w:t>
      </w:r>
      <w:r w:rsidRPr="00080429">
        <w:rPr>
          <w:rFonts w:eastAsia="Times New Roman" w:cs="Times New Roman"/>
          <w:b/>
          <w:bCs/>
          <w:color w:val="000000"/>
          <w:lang w:eastAsia="ar-SA" w:bidi="ar-SA"/>
        </w:rPr>
        <w:tab/>
        <w:t xml:space="preserve">- </w:t>
      </w:r>
      <w:r w:rsidR="007A5A4B">
        <w:rPr>
          <w:rFonts w:eastAsia="Times New Roman" w:cs="Times New Roman"/>
          <w:b/>
          <w:bCs/>
          <w:color w:val="000000"/>
          <w:lang w:eastAsia="ar-SA" w:bidi="ar-SA"/>
        </w:rPr>
        <w:t>Halinę Czaplę</w:t>
      </w:r>
    </w:p>
    <w:p w14:paraId="7EF11FCF" w14:textId="77777777" w:rsidR="00080429" w:rsidRPr="00080429" w:rsidRDefault="00080429" w:rsidP="00080429">
      <w:pPr>
        <w:widowControl/>
        <w:autoSpaceDE w:val="0"/>
        <w:spacing w:line="360" w:lineRule="auto"/>
        <w:jc w:val="both"/>
        <w:rPr>
          <w:rFonts w:eastAsia="Times New Roman" w:cs="Times New Roman"/>
          <w:color w:val="000000"/>
          <w:lang w:eastAsia="ar-SA" w:bidi="ar-SA"/>
        </w:rPr>
      </w:pPr>
      <w:r w:rsidRPr="00080429">
        <w:rPr>
          <w:rFonts w:eastAsia="Times New Roman" w:cs="Times New Roman"/>
          <w:b/>
          <w:bCs/>
          <w:color w:val="000000"/>
          <w:lang w:eastAsia="ar-SA" w:bidi="ar-SA"/>
        </w:rPr>
        <w:t>2. Głównego</w:t>
      </w:r>
      <w:r w:rsidRPr="00080429">
        <w:rPr>
          <w:rFonts w:eastAsia="Times New Roman" w:cs="Times New Roman"/>
          <w:b/>
          <w:color w:val="000000"/>
          <w:lang w:eastAsia="ar-SA" w:bidi="ar-SA"/>
        </w:rPr>
        <w:t xml:space="preserve"> Księgowego - Karinę Kusz</w:t>
      </w:r>
    </w:p>
    <w:p w14:paraId="035E34A0" w14:textId="77777777" w:rsidR="00080429" w:rsidRPr="00080429" w:rsidRDefault="00080429" w:rsidP="00080429">
      <w:pPr>
        <w:widowControl/>
        <w:spacing w:after="120"/>
        <w:rPr>
          <w:rFonts w:eastAsia="Times New Roman" w:cs="Times New Roman"/>
          <w:b/>
          <w:color w:val="000000"/>
          <w:lang w:eastAsia="ar-SA" w:bidi="ar-SA"/>
        </w:rPr>
      </w:pPr>
      <w:r w:rsidRPr="00080429">
        <w:rPr>
          <w:rFonts w:eastAsia="Times New Roman" w:cs="Times New Roman"/>
          <w:color w:val="000000"/>
          <w:lang w:eastAsia="ar-SA" w:bidi="ar-SA"/>
        </w:rPr>
        <w:t xml:space="preserve">zwanym dalej </w:t>
      </w:r>
      <w:r w:rsidRPr="00080429">
        <w:rPr>
          <w:rFonts w:eastAsia="Times New Roman" w:cs="Times New Roman"/>
          <w:b/>
          <w:color w:val="000000"/>
          <w:lang w:eastAsia="ar-SA" w:bidi="ar-SA"/>
        </w:rPr>
        <w:t>Zlecającym</w:t>
      </w:r>
    </w:p>
    <w:p w14:paraId="50158B4E" w14:textId="77777777" w:rsidR="00080429" w:rsidRPr="00080429" w:rsidRDefault="00080429" w:rsidP="00080429">
      <w:pPr>
        <w:widowControl/>
        <w:spacing w:after="120"/>
        <w:rPr>
          <w:rFonts w:eastAsia="Times New Roman" w:cs="Times New Roman"/>
          <w:color w:val="000000"/>
          <w:lang w:eastAsia="ar-SA" w:bidi="ar-SA"/>
        </w:rPr>
      </w:pPr>
      <w:r w:rsidRPr="00080429">
        <w:rPr>
          <w:rFonts w:eastAsia="Times New Roman" w:cs="Times New Roman"/>
          <w:color w:val="000000"/>
          <w:lang w:eastAsia="ar-SA" w:bidi="ar-SA"/>
        </w:rPr>
        <w:t xml:space="preserve">a </w:t>
      </w:r>
    </w:p>
    <w:p w14:paraId="658E1D7B" w14:textId="77777777" w:rsidR="00080429" w:rsidRPr="00080429" w:rsidRDefault="00080429" w:rsidP="00080429">
      <w:pPr>
        <w:widowControl/>
        <w:spacing w:after="120"/>
        <w:rPr>
          <w:rFonts w:eastAsia="Times New Roman" w:cs="Times New Roman"/>
          <w:color w:val="000000"/>
          <w:lang w:eastAsia="ar-SA" w:bidi="ar-SA"/>
        </w:rPr>
      </w:pPr>
      <w:r w:rsidRPr="00080429">
        <w:rPr>
          <w:rFonts w:eastAsia="Times New Roman" w:cs="Times New Roman"/>
          <w:color w:val="000000"/>
          <w:lang w:eastAsia="ar-SA" w:bidi="ar-SA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             </w:t>
      </w:r>
    </w:p>
    <w:p w14:paraId="180DD1FA" w14:textId="3BC276F5" w:rsidR="00080429" w:rsidRPr="00080429" w:rsidRDefault="00080429" w:rsidP="00080429">
      <w:pPr>
        <w:widowControl/>
        <w:autoSpaceDE w:val="0"/>
        <w:spacing w:line="360" w:lineRule="auto"/>
        <w:jc w:val="both"/>
        <w:rPr>
          <w:rFonts w:eastAsia="Times New Roman" w:cs="Times New Roman"/>
          <w:color w:val="000000"/>
          <w:lang w:eastAsia="ar-SA" w:bidi="ar-SA"/>
        </w:rPr>
      </w:pPr>
      <w:r w:rsidRPr="00080429">
        <w:rPr>
          <w:rFonts w:eastAsia="Times New Roman" w:cs="Times New Roman"/>
          <w:color w:val="000000"/>
          <w:lang w:eastAsia="ar-SA" w:bidi="ar-SA"/>
        </w:rPr>
        <w:t>reprezentowanym przez:</w:t>
      </w:r>
    </w:p>
    <w:p w14:paraId="653D1293" w14:textId="77777777" w:rsidR="00080429" w:rsidRPr="00080429" w:rsidRDefault="00080429" w:rsidP="00080429">
      <w:pPr>
        <w:widowControl/>
        <w:spacing w:after="120"/>
        <w:rPr>
          <w:rFonts w:eastAsia="Times New Roman" w:cs="Times New Roman"/>
          <w:b/>
          <w:color w:val="000000"/>
          <w:lang w:eastAsia="ar-SA" w:bidi="ar-SA"/>
        </w:rPr>
      </w:pPr>
      <w:r w:rsidRPr="00080429">
        <w:rPr>
          <w:rFonts w:eastAsia="Times New Roman" w:cs="Times New Roman"/>
          <w:b/>
          <w:color w:val="000000"/>
          <w:lang w:eastAsia="ar-SA" w:bidi="ar-SA"/>
        </w:rPr>
        <w:t>1. ………………………….</w:t>
      </w:r>
    </w:p>
    <w:p w14:paraId="72FE786D" w14:textId="77777777" w:rsidR="00080429" w:rsidRPr="00080429" w:rsidRDefault="00080429" w:rsidP="00080429">
      <w:pPr>
        <w:widowControl/>
        <w:spacing w:after="120"/>
        <w:rPr>
          <w:rFonts w:eastAsia="Times New Roman" w:cs="Times New Roman"/>
          <w:b/>
          <w:color w:val="000000"/>
          <w:lang w:eastAsia="ar-SA" w:bidi="ar-SA"/>
        </w:rPr>
      </w:pPr>
      <w:r w:rsidRPr="00080429">
        <w:rPr>
          <w:rFonts w:eastAsia="Times New Roman" w:cs="Times New Roman"/>
          <w:b/>
          <w:color w:val="000000"/>
          <w:lang w:eastAsia="ar-SA" w:bidi="ar-SA"/>
        </w:rPr>
        <w:t>2 ……………………</w:t>
      </w:r>
      <w:proofErr w:type="gramStart"/>
      <w:r w:rsidRPr="00080429">
        <w:rPr>
          <w:rFonts w:eastAsia="Times New Roman" w:cs="Times New Roman"/>
          <w:b/>
          <w:color w:val="000000"/>
          <w:lang w:eastAsia="ar-SA" w:bidi="ar-SA"/>
        </w:rPr>
        <w:t>…….</w:t>
      </w:r>
      <w:proofErr w:type="gramEnd"/>
      <w:r w:rsidRPr="00080429">
        <w:rPr>
          <w:rFonts w:eastAsia="Times New Roman" w:cs="Times New Roman"/>
          <w:b/>
          <w:color w:val="000000"/>
          <w:lang w:eastAsia="ar-SA" w:bidi="ar-SA"/>
        </w:rPr>
        <w:t>.</w:t>
      </w:r>
    </w:p>
    <w:p w14:paraId="275EE470" w14:textId="77777777" w:rsidR="00080429" w:rsidRDefault="00080429" w:rsidP="00080429">
      <w:pPr>
        <w:widowControl/>
        <w:spacing w:after="120"/>
        <w:rPr>
          <w:rFonts w:eastAsia="Times New Roman" w:cs="Times New Roman"/>
          <w:b/>
          <w:color w:val="000000"/>
          <w:lang w:eastAsia="ar-SA" w:bidi="ar-SA"/>
        </w:rPr>
      </w:pPr>
      <w:r w:rsidRPr="00080429">
        <w:rPr>
          <w:rFonts w:eastAsia="Times New Roman" w:cs="Times New Roman"/>
          <w:color w:val="000000"/>
          <w:lang w:eastAsia="ar-SA" w:bidi="ar-SA"/>
        </w:rPr>
        <w:t xml:space="preserve">zwanym dalej </w:t>
      </w:r>
      <w:r w:rsidRPr="00080429">
        <w:rPr>
          <w:rFonts w:eastAsia="Times New Roman" w:cs="Times New Roman"/>
          <w:b/>
          <w:color w:val="000000"/>
          <w:lang w:eastAsia="ar-SA" w:bidi="ar-SA"/>
        </w:rPr>
        <w:t>Wykonawcą</w:t>
      </w:r>
    </w:p>
    <w:p w14:paraId="5DCB839C" w14:textId="77777777" w:rsidR="007A5A4B" w:rsidRDefault="007A5A4B" w:rsidP="00080429">
      <w:pPr>
        <w:widowControl/>
        <w:spacing w:after="120"/>
        <w:rPr>
          <w:rFonts w:eastAsia="Times New Roman" w:cs="Times New Roman"/>
          <w:b/>
          <w:color w:val="000000"/>
          <w:lang w:eastAsia="ar-SA" w:bidi="ar-SA"/>
        </w:rPr>
      </w:pPr>
    </w:p>
    <w:p w14:paraId="04629664" w14:textId="77777777" w:rsidR="007A5A4B" w:rsidRPr="00080429" w:rsidRDefault="007A5A4B" w:rsidP="00080429">
      <w:pPr>
        <w:widowControl/>
        <w:spacing w:after="120"/>
        <w:rPr>
          <w:rFonts w:eastAsia="Times New Roman" w:cs="Times New Roman"/>
          <w:b/>
          <w:color w:val="000000"/>
          <w:lang w:eastAsia="ar-SA" w:bidi="ar-SA"/>
        </w:rPr>
      </w:pPr>
    </w:p>
    <w:p w14:paraId="7E6E5375" w14:textId="77777777" w:rsidR="00080429" w:rsidRPr="00080429" w:rsidRDefault="00080429" w:rsidP="00080429">
      <w:pPr>
        <w:widowControl/>
        <w:spacing w:after="120"/>
        <w:rPr>
          <w:rFonts w:eastAsia="Times New Roman" w:cs="Times New Roman"/>
          <w:b/>
          <w:color w:val="000000"/>
          <w:lang w:eastAsia="ar-SA" w:bidi="ar-SA"/>
        </w:rPr>
      </w:pPr>
    </w:p>
    <w:p w14:paraId="6984A73D" w14:textId="77777777" w:rsidR="00080429" w:rsidRPr="00080429" w:rsidRDefault="00080429" w:rsidP="00080429">
      <w:pPr>
        <w:widowControl/>
        <w:spacing w:after="120"/>
        <w:jc w:val="center"/>
        <w:rPr>
          <w:rFonts w:eastAsia="Times New Roman" w:cs="Times New Roman"/>
          <w:b/>
          <w:color w:val="000000"/>
          <w:lang w:eastAsia="ar-SA" w:bidi="ar-SA"/>
        </w:rPr>
      </w:pPr>
      <w:r w:rsidRPr="00080429">
        <w:rPr>
          <w:rFonts w:eastAsia="Times New Roman" w:cs="Times New Roman"/>
          <w:b/>
          <w:color w:val="000000"/>
          <w:lang w:eastAsia="ar-SA" w:bidi="ar-SA"/>
        </w:rPr>
        <w:t>§ 1</w:t>
      </w:r>
    </w:p>
    <w:p w14:paraId="2110B331" w14:textId="79C2D662" w:rsidR="00080429" w:rsidRPr="00080429" w:rsidRDefault="00080429" w:rsidP="00080429">
      <w:pPr>
        <w:widowControl/>
        <w:spacing w:after="120"/>
        <w:jc w:val="both"/>
        <w:rPr>
          <w:rFonts w:eastAsia="Times New Roman" w:cs="Times New Roman"/>
          <w:color w:val="FF0000"/>
          <w:lang w:eastAsia="ar-SA" w:bidi="ar-SA"/>
        </w:rPr>
      </w:pPr>
      <w:r w:rsidRPr="00080429">
        <w:rPr>
          <w:rFonts w:eastAsia="Times New Roman" w:cs="Times New Roman"/>
          <w:lang w:eastAsia="ar-SA" w:bidi="ar-SA"/>
        </w:rPr>
        <w:t>Wykonawca zobowiązuje się do wykonania na rzecz Zlecającego prac związanych                           ze zniszczeniem dokumentacji niearchiwalnej kategorii B w rozumieniu rozporządzenia Ministra Kultury i Dziedzictwa Narodowego z dnia 20 października 2015 roku w sprawie klasyfikowania i kwalifikowania dokumentacji, przekazywania materiałów archiwalnych                                  do archiwów państwowych i brakowania dokumentacji niearchiwalnej (Dz.U.</w:t>
      </w:r>
      <w:r w:rsidR="0090010C">
        <w:rPr>
          <w:rFonts w:eastAsia="Times New Roman" w:cs="Times New Roman"/>
          <w:lang w:eastAsia="ar-SA" w:bidi="ar-SA"/>
        </w:rPr>
        <w:t xml:space="preserve"> z </w:t>
      </w:r>
      <w:r w:rsidRPr="00080429">
        <w:rPr>
          <w:rFonts w:eastAsia="Times New Roman" w:cs="Times New Roman"/>
          <w:lang w:eastAsia="ar-SA" w:bidi="ar-SA"/>
        </w:rPr>
        <w:t>2019 poz.</w:t>
      </w:r>
      <w:r w:rsidR="0090010C">
        <w:rPr>
          <w:rFonts w:eastAsia="Times New Roman" w:cs="Times New Roman"/>
          <w:lang w:eastAsia="ar-SA" w:bidi="ar-SA"/>
        </w:rPr>
        <w:t xml:space="preserve"> </w:t>
      </w:r>
      <w:r w:rsidRPr="00080429">
        <w:rPr>
          <w:rFonts w:eastAsia="Times New Roman" w:cs="Times New Roman"/>
          <w:lang w:eastAsia="ar-SA" w:bidi="ar-SA"/>
        </w:rPr>
        <w:t>24</w:t>
      </w:r>
      <w:r w:rsidR="0090010C">
        <w:rPr>
          <w:rFonts w:eastAsia="Times New Roman" w:cs="Times New Roman"/>
          <w:lang w:eastAsia="ar-SA" w:bidi="ar-SA"/>
        </w:rPr>
        <w:t>6</w:t>
      </w:r>
      <w:r w:rsidRPr="00080429">
        <w:rPr>
          <w:rFonts w:eastAsia="Times New Roman" w:cs="Times New Roman"/>
          <w:lang w:eastAsia="ar-SA" w:bidi="ar-SA"/>
        </w:rPr>
        <w:t xml:space="preserve">) w ilości </w:t>
      </w:r>
      <w:r w:rsidR="00DB60F4">
        <w:rPr>
          <w:rFonts w:eastAsia="Times New Roman" w:cs="Times New Roman"/>
          <w:b/>
          <w:lang w:eastAsia="ar-SA" w:bidi="ar-SA"/>
        </w:rPr>
        <w:t>137,79</w:t>
      </w:r>
      <w:r w:rsidRPr="00080429">
        <w:rPr>
          <w:rFonts w:eastAsia="Times New Roman" w:cs="Times New Roman"/>
          <w:b/>
          <w:lang w:eastAsia="ar-SA" w:bidi="ar-SA"/>
        </w:rPr>
        <w:t xml:space="preserve"> </w:t>
      </w:r>
      <w:r w:rsidRPr="00080429">
        <w:rPr>
          <w:rFonts w:eastAsia="Times New Roman" w:cs="Times New Roman"/>
          <w:lang w:eastAsia="ar-SA" w:bidi="ar-SA"/>
        </w:rPr>
        <w:t>metrów bieżących.</w:t>
      </w:r>
    </w:p>
    <w:p w14:paraId="35D8584F" w14:textId="77777777" w:rsidR="007A5A4B" w:rsidRDefault="007A5A4B" w:rsidP="00080429">
      <w:pPr>
        <w:widowControl/>
        <w:spacing w:after="120"/>
        <w:jc w:val="center"/>
        <w:rPr>
          <w:rFonts w:eastAsia="Times New Roman" w:cs="Times New Roman"/>
          <w:b/>
          <w:color w:val="000000"/>
          <w:lang w:eastAsia="ar-SA" w:bidi="ar-SA"/>
        </w:rPr>
      </w:pPr>
    </w:p>
    <w:p w14:paraId="4356BB97" w14:textId="77777777" w:rsidR="007A5A4B" w:rsidRDefault="007A5A4B" w:rsidP="00080429">
      <w:pPr>
        <w:widowControl/>
        <w:spacing w:after="120"/>
        <w:jc w:val="center"/>
        <w:rPr>
          <w:rFonts w:eastAsia="Times New Roman" w:cs="Times New Roman"/>
          <w:b/>
          <w:color w:val="000000"/>
          <w:lang w:eastAsia="ar-SA" w:bidi="ar-SA"/>
        </w:rPr>
      </w:pPr>
    </w:p>
    <w:p w14:paraId="18B72516" w14:textId="47C09D13" w:rsidR="00080429" w:rsidRPr="00080429" w:rsidRDefault="00080429" w:rsidP="00080429">
      <w:pPr>
        <w:widowControl/>
        <w:spacing w:after="120"/>
        <w:jc w:val="center"/>
        <w:rPr>
          <w:rFonts w:eastAsia="Times New Roman" w:cs="Times New Roman"/>
          <w:b/>
          <w:color w:val="000000"/>
          <w:lang w:eastAsia="ar-SA" w:bidi="ar-SA"/>
        </w:rPr>
      </w:pPr>
      <w:r w:rsidRPr="00080429">
        <w:rPr>
          <w:rFonts w:eastAsia="Times New Roman" w:cs="Times New Roman"/>
          <w:b/>
          <w:color w:val="000000"/>
          <w:lang w:eastAsia="ar-SA" w:bidi="ar-SA"/>
        </w:rPr>
        <w:lastRenderedPageBreak/>
        <w:t>§ 2</w:t>
      </w:r>
    </w:p>
    <w:p w14:paraId="45167F01" w14:textId="3D7DB0A5" w:rsidR="00080429" w:rsidRPr="00080429" w:rsidRDefault="00080429" w:rsidP="00080429">
      <w:pPr>
        <w:widowControl/>
        <w:spacing w:after="120"/>
        <w:jc w:val="both"/>
        <w:rPr>
          <w:rFonts w:eastAsia="Times New Roman" w:cs="Times New Roman"/>
          <w:color w:val="FF0000"/>
          <w:lang w:eastAsia="ar-SA" w:bidi="ar-SA"/>
        </w:rPr>
      </w:pPr>
      <w:r w:rsidRPr="00080429">
        <w:rPr>
          <w:rFonts w:eastAsia="Times New Roman" w:cs="Times New Roman"/>
          <w:color w:val="000000"/>
          <w:lang w:eastAsia="ar-SA" w:bidi="ar-SA"/>
        </w:rPr>
        <w:t xml:space="preserve">Zlecający oświadcza, że przekazane dokumenty niearchiwalne objęte są zgodą Archiwum Państwowego w Katowicach na ich brakowanie i mogą zawierać dane osobowe, a Wykonawca zobowiązuje się </w:t>
      </w:r>
      <w:r w:rsidRPr="00BC3CB5">
        <w:rPr>
          <w:rFonts w:eastAsia="Times New Roman" w:cs="Times New Roman"/>
          <w:color w:val="000000"/>
          <w:lang w:eastAsia="ar-SA" w:bidi="ar-SA"/>
        </w:rPr>
        <w:t>zniszczyć je zgodnie</w:t>
      </w:r>
      <w:r w:rsidR="0090010C" w:rsidRPr="00BC3CB5">
        <w:rPr>
          <w:rFonts w:eastAsia="Times New Roman" w:cs="Times New Roman"/>
          <w:color w:val="000000"/>
          <w:lang w:eastAsia="ar-SA" w:bidi="ar-SA"/>
        </w:rPr>
        <w:t xml:space="preserve"> z</w:t>
      </w:r>
      <w:r w:rsidRPr="00BC3CB5">
        <w:rPr>
          <w:rFonts w:eastAsia="Times New Roman" w:cs="Times New Roman"/>
          <w:color w:val="000000"/>
          <w:lang w:eastAsia="ar-SA" w:bidi="ar-SA"/>
        </w:rPr>
        <w:t xml:space="preserve"> obowiązując</w:t>
      </w:r>
      <w:r w:rsidR="0090010C" w:rsidRPr="00BC3CB5">
        <w:rPr>
          <w:rFonts w:eastAsia="Times New Roman" w:cs="Times New Roman"/>
          <w:color w:val="000000"/>
          <w:lang w:eastAsia="ar-SA" w:bidi="ar-SA"/>
        </w:rPr>
        <w:t>ymi</w:t>
      </w:r>
      <w:r w:rsidRPr="00BC3CB5">
        <w:rPr>
          <w:rFonts w:eastAsia="Times New Roman" w:cs="Times New Roman"/>
          <w:color w:val="000000"/>
          <w:lang w:eastAsia="ar-SA" w:bidi="ar-SA"/>
        </w:rPr>
        <w:t xml:space="preserve"> w tym </w:t>
      </w:r>
      <w:r w:rsidR="007A5A4B" w:rsidRPr="00BC3CB5">
        <w:rPr>
          <w:rFonts w:eastAsia="Times New Roman" w:cs="Times New Roman"/>
          <w:color w:val="000000"/>
          <w:lang w:eastAsia="ar-SA" w:bidi="ar-SA"/>
        </w:rPr>
        <w:t>względzie norm</w:t>
      </w:r>
      <w:r w:rsidR="0090010C" w:rsidRPr="00BC3CB5">
        <w:rPr>
          <w:rFonts w:eastAsia="Times New Roman" w:cs="Times New Roman"/>
          <w:color w:val="000000"/>
          <w:lang w:eastAsia="ar-SA" w:bidi="ar-SA"/>
        </w:rPr>
        <w:t>ami</w:t>
      </w:r>
      <w:r w:rsidR="007A5A4B" w:rsidRPr="00BC3CB5">
        <w:rPr>
          <w:rFonts w:eastAsia="Times New Roman" w:cs="Times New Roman"/>
          <w:color w:val="000000"/>
          <w:lang w:eastAsia="ar-SA" w:bidi="ar-SA"/>
        </w:rPr>
        <w:t xml:space="preserve"> i</w:t>
      </w:r>
      <w:r w:rsidRPr="00BC3CB5">
        <w:rPr>
          <w:rFonts w:eastAsia="Times New Roman" w:cs="Times New Roman"/>
          <w:lang w:eastAsia="ar-SA" w:bidi="ar-SA"/>
        </w:rPr>
        <w:t xml:space="preserve"> regulacj</w:t>
      </w:r>
      <w:r w:rsidR="0090010C" w:rsidRPr="00BC3CB5">
        <w:rPr>
          <w:rFonts w:eastAsia="Times New Roman" w:cs="Times New Roman"/>
          <w:lang w:eastAsia="ar-SA" w:bidi="ar-SA"/>
        </w:rPr>
        <w:t>ami</w:t>
      </w:r>
      <w:r w:rsidRPr="00BC3CB5">
        <w:rPr>
          <w:rFonts w:eastAsia="Times New Roman" w:cs="Times New Roman"/>
          <w:lang w:eastAsia="ar-SA" w:bidi="ar-SA"/>
        </w:rPr>
        <w:t xml:space="preserve"> prawn</w:t>
      </w:r>
      <w:r w:rsidR="0090010C" w:rsidRPr="00BC3CB5">
        <w:rPr>
          <w:rFonts w:eastAsia="Times New Roman" w:cs="Times New Roman"/>
          <w:lang w:eastAsia="ar-SA" w:bidi="ar-SA"/>
        </w:rPr>
        <w:t>ymi</w:t>
      </w:r>
      <w:r w:rsidRPr="00080429">
        <w:rPr>
          <w:rFonts w:eastAsia="Times New Roman" w:cs="Times New Roman"/>
          <w:color w:val="000000"/>
          <w:lang w:eastAsia="ar-SA" w:bidi="ar-SA"/>
        </w:rPr>
        <w:t xml:space="preserve"> w zakresie niszczenia dokumentów przeznaczonych do brakowania oraz w oparciu o standardy wynikające z przepisów o ochronie danych osobowych. </w:t>
      </w:r>
    </w:p>
    <w:p w14:paraId="0B13242E" w14:textId="77777777" w:rsidR="00080429" w:rsidRPr="00080429" w:rsidRDefault="00080429" w:rsidP="00080429">
      <w:pPr>
        <w:widowControl/>
        <w:spacing w:after="120"/>
        <w:jc w:val="center"/>
        <w:rPr>
          <w:rFonts w:eastAsia="Times New Roman" w:cs="Times New Roman"/>
          <w:b/>
          <w:color w:val="000000"/>
          <w:lang w:eastAsia="ar-SA" w:bidi="ar-SA"/>
        </w:rPr>
      </w:pPr>
      <w:r w:rsidRPr="00080429">
        <w:rPr>
          <w:rFonts w:eastAsia="Times New Roman" w:cs="Times New Roman"/>
          <w:b/>
          <w:color w:val="000000"/>
          <w:lang w:eastAsia="ar-SA" w:bidi="ar-SA"/>
        </w:rPr>
        <w:t>§ 3</w:t>
      </w:r>
    </w:p>
    <w:p w14:paraId="785FB1E1" w14:textId="2AC83C6A" w:rsidR="00080429" w:rsidRPr="00080429" w:rsidRDefault="00080429" w:rsidP="00080429">
      <w:pPr>
        <w:widowControl/>
        <w:spacing w:after="120"/>
        <w:jc w:val="both"/>
        <w:rPr>
          <w:rFonts w:eastAsia="Times New Roman" w:cs="Times New Roman"/>
          <w:color w:val="000000"/>
          <w:lang w:eastAsia="ar-SA" w:bidi="ar-SA"/>
        </w:rPr>
      </w:pPr>
      <w:r w:rsidRPr="00080429">
        <w:rPr>
          <w:rFonts w:eastAsia="Times New Roman" w:cs="Times New Roman"/>
          <w:color w:val="000000"/>
          <w:lang w:eastAsia="ar-SA" w:bidi="ar-SA"/>
        </w:rPr>
        <w:t xml:space="preserve">Umowa zostaje zawarta na okres </w:t>
      </w:r>
      <w:r w:rsidRPr="00080429">
        <w:rPr>
          <w:rFonts w:eastAsia="Times New Roman" w:cs="Times New Roman"/>
          <w:lang w:eastAsia="ar-SA" w:bidi="ar-SA"/>
        </w:rPr>
        <w:t>30 dni</w:t>
      </w:r>
      <w:r w:rsidRPr="00080429">
        <w:rPr>
          <w:rFonts w:eastAsia="Times New Roman" w:cs="Times New Roman"/>
          <w:color w:val="000000"/>
          <w:lang w:eastAsia="ar-SA" w:bidi="ar-SA"/>
        </w:rPr>
        <w:t xml:space="preserve"> od daty jej podpisania. Szczegółowy termin odbioru przedmiotu umowy zostanie ustalony przez strony. Dokumentacja niearchiwalna zostanie odebrana przez Wykonawcę ze Szpitala Specjalistycznego Nr 2 ul. S. Batorego 15</w:t>
      </w:r>
      <w:r w:rsidR="0090010C">
        <w:rPr>
          <w:rFonts w:eastAsia="Times New Roman" w:cs="Times New Roman"/>
          <w:color w:val="000000"/>
          <w:lang w:eastAsia="ar-SA" w:bidi="ar-SA"/>
        </w:rPr>
        <w:t>,</w:t>
      </w:r>
      <w:r w:rsidRPr="00080429">
        <w:rPr>
          <w:rFonts w:eastAsia="Times New Roman" w:cs="Times New Roman"/>
          <w:color w:val="000000"/>
          <w:lang w:eastAsia="ar-SA" w:bidi="ar-SA"/>
        </w:rPr>
        <w:t xml:space="preserve"> 41-902 Bytom.</w:t>
      </w:r>
    </w:p>
    <w:p w14:paraId="0A37F549" w14:textId="77777777" w:rsidR="00080429" w:rsidRPr="00080429" w:rsidRDefault="00080429" w:rsidP="00080429">
      <w:pPr>
        <w:widowControl/>
        <w:spacing w:after="120"/>
        <w:jc w:val="center"/>
        <w:rPr>
          <w:rFonts w:eastAsia="Times New Roman" w:cs="Times New Roman"/>
          <w:b/>
          <w:color w:val="000000"/>
          <w:lang w:eastAsia="ar-SA" w:bidi="ar-SA"/>
        </w:rPr>
      </w:pPr>
      <w:r w:rsidRPr="00080429">
        <w:rPr>
          <w:rFonts w:eastAsia="Times New Roman" w:cs="Times New Roman"/>
          <w:b/>
          <w:color w:val="000000"/>
          <w:lang w:eastAsia="ar-SA" w:bidi="ar-SA"/>
        </w:rPr>
        <w:t>§ 4</w:t>
      </w:r>
    </w:p>
    <w:p w14:paraId="1FC99E67" w14:textId="77777777" w:rsidR="00080429" w:rsidRPr="00080429" w:rsidRDefault="00080429" w:rsidP="00080429">
      <w:pPr>
        <w:widowControl/>
        <w:spacing w:after="120"/>
        <w:jc w:val="both"/>
        <w:rPr>
          <w:rFonts w:eastAsia="Times New Roman" w:cs="Times New Roman"/>
          <w:color w:val="000000"/>
          <w:lang w:eastAsia="ar-SA" w:bidi="ar-SA"/>
        </w:rPr>
      </w:pPr>
    </w:p>
    <w:p w14:paraId="14CEA7B1" w14:textId="6ADE1F39" w:rsidR="00080429" w:rsidRPr="00080429" w:rsidRDefault="00080429" w:rsidP="00080429">
      <w:pPr>
        <w:widowControl/>
        <w:numPr>
          <w:ilvl w:val="0"/>
          <w:numId w:val="8"/>
        </w:numPr>
        <w:spacing w:after="120"/>
        <w:rPr>
          <w:rFonts w:eastAsia="Times New Roman" w:cs="Times New Roman"/>
          <w:color w:val="000000"/>
          <w:lang w:eastAsia="ar-SA" w:bidi="ar-SA"/>
        </w:rPr>
      </w:pPr>
      <w:r w:rsidRPr="00080429">
        <w:rPr>
          <w:rFonts w:eastAsia="Times New Roman" w:cs="Times New Roman"/>
          <w:color w:val="000000"/>
          <w:lang w:eastAsia="ar-SA" w:bidi="ar-SA"/>
        </w:rPr>
        <w:t xml:space="preserve">Cena netto za usługę zniszczenia </w:t>
      </w:r>
      <w:r w:rsidR="005E0651">
        <w:rPr>
          <w:rFonts w:eastAsia="Times New Roman" w:cs="Times New Roman"/>
          <w:color w:val="000000"/>
          <w:lang w:eastAsia="ar-SA" w:bidi="ar-SA"/>
        </w:rPr>
        <w:t xml:space="preserve">1 </w:t>
      </w:r>
      <w:proofErr w:type="spellStart"/>
      <w:r w:rsidR="005E0651">
        <w:rPr>
          <w:rFonts w:eastAsia="Times New Roman" w:cs="Times New Roman"/>
          <w:color w:val="000000"/>
          <w:lang w:eastAsia="ar-SA" w:bidi="ar-SA"/>
        </w:rPr>
        <w:t>mb</w:t>
      </w:r>
      <w:proofErr w:type="spellEnd"/>
      <w:r w:rsidR="005E0651">
        <w:rPr>
          <w:rFonts w:eastAsia="Times New Roman" w:cs="Times New Roman"/>
          <w:color w:val="000000"/>
          <w:lang w:eastAsia="ar-SA" w:bidi="ar-SA"/>
        </w:rPr>
        <w:t xml:space="preserve"> </w:t>
      </w:r>
      <w:r w:rsidRPr="00080429">
        <w:rPr>
          <w:rFonts w:eastAsia="Times New Roman" w:cs="Times New Roman"/>
          <w:color w:val="000000"/>
          <w:lang w:eastAsia="ar-SA" w:bidi="ar-SA"/>
        </w:rPr>
        <w:t>dokumentów wynosi: ……………………………</w:t>
      </w:r>
      <w:proofErr w:type="gramStart"/>
      <w:r w:rsidRPr="00080429">
        <w:rPr>
          <w:rFonts w:eastAsia="Times New Roman" w:cs="Times New Roman"/>
          <w:color w:val="000000"/>
          <w:lang w:eastAsia="ar-SA" w:bidi="ar-SA"/>
        </w:rPr>
        <w:t>…....</w:t>
      </w:r>
      <w:proofErr w:type="gramEnd"/>
      <w:r w:rsidRPr="00080429">
        <w:rPr>
          <w:rFonts w:eastAsia="Times New Roman" w:cs="Times New Roman"/>
          <w:color w:val="000000"/>
          <w:lang w:eastAsia="ar-SA" w:bidi="ar-SA"/>
        </w:rPr>
        <w:t xml:space="preserve">. </w:t>
      </w:r>
    </w:p>
    <w:p w14:paraId="5703F5B6" w14:textId="3A1D0BD1" w:rsidR="00080429" w:rsidRPr="00E3797F" w:rsidRDefault="00080429" w:rsidP="00080429">
      <w:pPr>
        <w:widowControl/>
        <w:numPr>
          <w:ilvl w:val="0"/>
          <w:numId w:val="8"/>
        </w:numPr>
        <w:spacing w:after="120"/>
        <w:rPr>
          <w:rFonts w:eastAsia="Times New Roman" w:cs="Times New Roman"/>
          <w:color w:val="000000"/>
          <w:lang w:eastAsia="ar-SA" w:bidi="ar-SA"/>
        </w:rPr>
      </w:pPr>
      <w:r w:rsidRPr="00080429">
        <w:rPr>
          <w:rFonts w:eastAsia="Times New Roman" w:cs="Times New Roman"/>
          <w:color w:val="000000"/>
          <w:lang w:eastAsia="ar-SA" w:bidi="ar-SA"/>
        </w:rPr>
        <w:t xml:space="preserve">Cena </w:t>
      </w:r>
      <w:r w:rsidR="005E0651">
        <w:rPr>
          <w:rFonts w:eastAsia="Times New Roman" w:cs="Times New Roman"/>
          <w:color w:val="000000"/>
          <w:lang w:eastAsia="ar-SA" w:bidi="ar-SA"/>
        </w:rPr>
        <w:t>netto</w:t>
      </w:r>
      <w:r w:rsidRPr="00080429">
        <w:rPr>
          <w:rFonts w:eastAsia="Times New Roman" w:cs="Times New Roman"/>
          <w:color w:val="000000"/>
          <w:lang w:eastAsia="ar-SA" w:bidi="ar-SA"/>
        </w:rPr>
        <w:t xml:space="preserve"> za całą usługę zniszczenia </w:t>
      </w:r>
      <w:r w:rsidR="00E3797F" w:rsidRPr="00E3797F">
        <w:rPr>
          <w:rFonts w:eastAsia="Times New Roman" w:cs="Times New Roman"/>
          <w:b/>
          <w:kern w:val="1"/>
          <w:lang w:eastAsia="ar-SA" w:bidi="ar-SA"/>
        </w:rPr>
        <w:t>137,79</w:t>
      </w:r>
      <w:r w:rsidR="005E0651" w:rsidRPr="00E3797F">
        <w:rPr>
          <w:rFonts w:eastAsia="Times New Roman" w:cs="Times New Roman"/>
          <w:b/>
          <w:kern w:val="1"/>
          <w:lang w:eastAsia="ar-SA" w:bidi="ar-SA"/>
        </w:rPr>
        <w:t xml:space="preserve"> </w:t>
      </w:r>
      <w:proofErr w:type="spellStart"/>
      <w:r w:rsidR="005E0651" w:rsidRPr="00E3797F">
        <w:rPr>
          <w:rFonts w:eastAsia="Times New Roman" w:cs="Times New Roman"/>
          <w:b/>
          <w:kern w:val="1"/>
          <w:lang w:eastAsia="ar-SA" w:bidi="ar-SA"/>
        </w:rPr>
        <w:t>mb</w:t>
      </w:r>
      <w:proofErr w:type="spellEnd"/>
      <w:r w:rsidR="005E0651" w:rsidRPr="00E3797F">
        <w:rPr>
          <w:rFonts w:eastAsia="Times New Roman" w:cs="Times New Roman"/>
          <w:b/>
          <w:kern w:val="1"/>
          <w:lang w:eastAsia="ar-SA" w:bidi="ar-SA"/>
        </w:rPr>
        <w:t xml:space="preserve"> </w:t>
      </w:r>
      <w:r w:rsidRPr="00E3797F">
        <w:rPr>
          <w:rFonts w:eastAsia="Times New Roman" w:cs="Times New Roman"/>
          <w:color w:val="000000"/>
          <w:lang w:eastAsia="ar-SA" w:bidi="ar-SA"/>
        </w:rPr>
        <w:t>dokumentów wynosi …………………………</w:t>
      </w:r>
      <w:proofErr w:type="gramStart"/>
      <w:r w:rsidRPr="00E3797F">
        <w:rPr>
          <w:rFonts w:eastAsia="Times New Roman" w:cs="Times New Roman"/>
          <w:color w:val="000000"/>
          <w:lang w:eastAsia="ar-SA" w:bidi="ar-SA"/>
        </w:rPr>
        <w:t>…….</w:t>
      </w:r>
      <w:proofErr w:type="gramEnd"/>
      <w:r w:rsidRPr="00E3797F">
        <w:rPr>
          <w:rFonts w:eastAsia="Times New Roman" w:cs="Times New Roman"/>
          <w:color w:val="000000"/>
          <w:lang w:eastAsia="ar-SA" w:bidi="ar-SA"/>
        </w:rPr>
        <w:t>.</w:t>
      </w:r>
    </w:p>
    <w:p w14:paraId="54A070A8" w14:textId="08F1E671" w:rsidR="005E0651" w:rsidRPr="005E0651" w:rsidRDefault="005E0651" w:rsidP="00080429">
      <w:pPr>
        <w:widowControl/>
        <w:numPr>
          <w:ilvl w:val="0"/>
          <w:numId w:val="9"/>
        </w:numPr>
        <w:suppressAutoHyphens w:val="0"/>
        <w:spacing w:before="36" w:after="36"/>
        <w:ind w:hanging="338"/>
        <w:rPr>
          <w:rFonts w:eastAsia="Times New Roman" w:cs="Times New Roman"/>
          <w:kern w:val="0"/>
          <w:lang w:eastAsia="en-US" w:bidi="ar-SA"/>
        </w:rPr>
      </w:pPr>
      <w:r w:rsidRPr="00E3797F">
        <w:rPr>
          <w:rFonts w:eastAsia="Times New Roman" w:cs="Times New Roman"/>
          <w:color w:val="000000"/>
          <w:lang w:eastAsia="ar-SA" w:bidi="ar-SA"/>
        </w:rPr>
        <w:t xml:space="preserve">Cena brutto za całą usługę zniszczenia </w:t>
      </w:r>
      <w:r w:rsidR="00E3797F" w:rsidRPr="00E3797F">
        <w:rPr>
          <w:rFonts w:eastAsia="Times New Roman" w:cs="Times New Roman"/>
          <w:b/>
          <w:kern w:val="1"/>
          <w:lang w:eastAsia="ar-SA" w:bidi="ar-SA"/>
        </w:rPr>
        <w:t>137,79</w:t>
      </w:r>
      <w:r w:rsidRPr="00E3797F">
        <w:rPr>
          <w:rFonts w:eastAsia="Times New Roman" w:cs="Times New Roman"/>
          <w:b/>
          <w:kern w:val="1"/>
          <w:lang w:eastAsia="ar-SA" w:bidi="ar-SA"/>
        </w:rPr>
        <w:t xml:space="preserve"> </w:t>
      </w:r>
      <w:proofErr w:type="spellStart"/>
      <w:r w:rsidRPr="00E3797F">
        <w:rPr>
          <w:rFonts w:eastAsia="Times New Roman" w:cs="Times New Roman"/>
          <w:b/>
          <w:kern w:val="1"/>
          <w:lang w:eastAsia="ar-SA" w:bidi="ar-SA"/>
        </w:rPr>
        <w:t>mb</w:t>
      </w:r>
      <w:proofErr w:type="spellEnd"/>
      <w:r w:rsidRPr="00E3797F">
        <w:rPr>
          <w:rFonts w:eastAsia="Times New Roman" w:cs="Times New Roman"/>
          <w:b/>
          <w:kern w:val="1"/>
          <w:lang w:eastAsia="ar-SA" w:bidi="ar-SA"/>
        </w:rPr>
        <w:t xml:space="preserve"> </w:t>
      </w:r>
      <w:r w:rsidRPr="00080429">
        <w:rPr>
          <w:rFonts w:eastAsia="Times New Roman" w:cs="Times New Roman"/>
          <w:color w:val="000000"/>
          <w:lang w:eastAsia="ar-SA" w:bidi="ar-SA"/>
        </w:rPr>
        <w:t>dokumentów wynosi</w:t>
      </w:r>
    </w:p>
    <w:p w14:paraId="2C45A2B3" w14:textId="067F7962" w:rsidR="005E0651" w:rsidRDefault="005E0651" w:rsidP="005E0651">
      <w:pPr>
        <w:widowControl/>
        <w:suppressAutoHyphens w:val="0"/>
        <w:spacing w:before="36" w:after="36"/>
        <w:ind w:left="480"/>
        <w:rPr>
          <w:rFonts w:eastAsia="Times New Roman" w:cs="Times New Roman"/>
          <w:kern w:val="0"/>
          <w:lang w:eastAsia="en-US" w:bidi="ar-SA"/>
        </w:rPr>
      </w:pPr>
      <w:r w:rsidRPr="00080429">
        <w:rPr>
          <w:rFonts w:eastAsia="Times New Roman" w:cs="Times New Roman"/>
          <w:color w:val="000000"/>
          <w:lang w:eastAsia="ar-SA" w:bidi="ar-SA"/>
        </w:rPr>
        <w:t>………………………………..</w:t>
      </w:r>
    </w:p>
    <w:p w14:paraId="4DF61ABD" w14:textId="35212BF7" w:rsidR="00080429" w:rsidRPr="00080429" w:rsidRDefault="00080429" w:rsidP="00080429">
      <w:pPr>
        <w:widowControl/>
        <w:numPr>
          <w:ilvl w:val="0"/>
          <w:numId w:val="9"/>
        </w:numPr>
        <w:suppressAutoHyphens w:val="0"/>
        <w:spacing w:before="36" w:after="36"/>
        <w:ind w:hanging="338"/>
        <w:rPr>
          <w:rFonts w:eastAsia="Times New Roman" w:cs="Times New Roman"/>
          <w:kern w:val="0"/>
          <w:lang w:eastAsia="en-US" w:bidi="ar-SA"/>
        </w:rPr>
      </w:pPr>
      <w:r w:rsidRPr="00080429">
        <w:rPr>
          <w:rFonts w:eastAsia="Times New Roman" w:cs="Times New Roman"/>
          <w:kern w:val="0"/>
          <w:lang w:eastAsia="en-US" w:bidi="ar-SA"/>
        </w:rPr>
        <w:t>W cenę usługi wliczone jest:</w:t>
      </w:r>
    </w:p>
    <w:p w14:paraId="756C9368" w14:textId="77777777" w:rsidR="00080429" w:rsidRPr="00080429" w:rsidRDefault="00080429" w:rsidP="00080429">
      <w:pPr>
        <w:widowControl/>
        <w:numPr>
          <w:ilvl w:val="0"/>
          <w:numId w:val="10"/>
        </w:numPr>
        <w:suppressAutoHyphens w:val="0"/>
        <w:spacing w:before="36" w:after="36"/>
        <w:ind w:hanging="338"/>
        <w:rPr>
          <w:rFonts w:eastAsia="Times New Roman" w:cs="Times New Roman"/>
          <w:kern w:val="0"/>
          <w:lang w:eastAsia="en-US" w:bidi="ar-SA"/>
        </w:rPr>
      </w:pPr>
      <w:r w:rsidRPr="00080429">
        <w:rPr>
          <w:rFonts w:eastAsia="Times New Roman" w:cs="Times New Roman"/>
          <w:kern w:val="0"/>
          <w:lang w:eastAsia="en-US" w:bidi="ar-SA"/>
        </w:rPr>
        <w:t xml:space="preserve">pakowanie dokumentów do opakowań zbiorczych, </w:t>
      </w:r>
    </w:p>
    <w:p w14:paraId="615FF94F" w14:textId="77777777" w:rsidR="00080429" w:rsidRPr="00080429" w:rsidRDefault="00080429" w:rsidP="00080429">
      <w:pPr>
        <w:widowControl/>
        <w:numPr>
          <w:ilvl w:val="0"/>
          <w:numId w:val="10"/>
        </w:numPr>
        <w:suppressAutoHyphens w:val="0"/>
        <w:spacing w:before="36" w:after="36"/>
        <w:ind w:hanging="338"/>
        <w:rPr>
          <w:rFonts w:eastAsia="Times New Roman" w:cs="Times New Roman"/>
          <w:kern w:val="0"/>
          <w:lang w:val="en-US" w:eastAsia="en-US" w:bidi="ar-SA"/>
        </w:rPr>
      </w:pPr>
      <w:r w:rsidRPr="00080429">
        <w:rPr>
          <w:rFonts w:eastAsia="Times New Roman" w:cs="Times New Roman"/>
          <w:kern w:val="0"/>
          <w:lang w:val="en-US" w:eastAsia="en-US" w:bidi="ar-SA"/>
        </w:rPr>
        <w:t xml:space="preserve">transport do </w:t>
      </w:r>
      <w:proofErr w:type="spellStart"/>
      <w:r w:rsidRPr="00080429">
        <w:rPr>
          <w:rFonts w:eastAsia="Times New Roman" w:cs="Times New Roman"/>
          <w:kern w:val="0"/>
          <w:lang w:val="en-US" w:eastAsia="en-US" w:bidi="ar-SA"/>
        </w:rPr>
        <w:t>niszczarni</w:t>
      </w:r>
      <w:proofErr w:type="spellEnd"/>
      <w:r w:rsidRPr="00080429">
        <w:rPr>
          <w:rFonts w:eastAsia="Times New Roman" w:cs="Times New Roman"/>
          <w:kern w:val="0"/>
          <w:lang w:val="en-US" w:eastAsia="en-US" w:bidi="ar-SA"/>
        </w:rPr>
        <w:t xml:space="preserve"> </w:t>
      </w:r>
      <w:proofErr w:type="spellStart"/>
      <w:r w:rsidRPr="00080429">
        <w:rPr>
          <w:rFonts w:eastAsia="Times New Roman" w:cs="Times New Roman"/>
          <w:kern w:val="0"/>
          <w:lang w:val="en-US" w:eastAsia="en-US" w:bidi="ar-SA"/>
        </w:rPr>
        <w:t>Wykonawcy</w:t>
      </w:r>
      <w:proofErr w:type="spellEnd"/>
      <w:r w:rsidRPr="00080429">
        <w:rPr>
          <w:rFonts w:eastAsia="Times New Roman" w:cs="Times New Roman"/>
          <w:kern w:val="0"/>
          <w:lang w:val="en-US" w:eastAsia="en-US" w:bidi="ar-SA"/>
        </w:rPr>
        <w:t>,</w:t>
      </w:r>
    </w:p>
    <w:p w14:paraId="39EC47B5" w14:textId="77777777" w:rsidR="00080429" w:rsidRPr="00080429" w:rsidRDefault="00080429" w:rsidP="00080429">
      <w:pPr>
        <w:widowControl/>
        <w:numPr>
          <w:ilvl w:val="0"/>
          <w:numId w:val="10"/>
        </w:numPr>
        <w:suppressAutoHyphens w:val="0"/>
        <w:spacing w:before="36" w:after="36"/>
        <w:ind w:hanging="338"/>
        <w:rPr>
          <w:rFonts w:eastAsia="Times New Roman" w:cs="Times New Roman"/>
          <w:kern w:val="0"/>
          <w:lang w:val="en-US" w:eastAsia="en-US" w:bidi="ar-SA"/>
        </w:rPr>
      </w:pPr>
      <w:proofErr w:type="spellStart"/>
      <w:r w:rsidRPr="00080429">
        <w:rPr>
          <w:rFonts w:eastAsia="Times New Roman" w:cs="Times New Roman"/>
          <w:kern w:val="0"/>
          <w:lang w:val="en-US" w:eastAsia="en-US" w:bidi="ar-SA"/>
        </w:rPr>
        <w:t>fizyczne</w:t>
      </w:r>
      <w:proofErr w:type="spellEnd"/>
      <w:r w:rsidRPr="00080429">
        <w:rPr>
          <w:rFonts w:eastAsia="Times New Roman" w:cs="Times New Roman"/>
          <w:kern w:val="0"/>
          <w:lang w:val="en-US" w:eastAsia="en-US" w:bidi="ar-SA"/>
        </w:rPr>
        <w:t xml:space="preserve"> </w:t>
      </w:r>
      <w:proofErr w:type="spellStart"/>
      <w:r w:rsidRPr="00080429">
        <w:rPr>
          <w:rFonts w:eastAsia="Times New Roman" w:cs="Times New Roman"/>
          <w:kern w:val="0"/>
          <w:lang w:val="en-US" w:eastAsia="en-US" w:bidi="ar-SA"/>
        </w:rPr>
        <w:t>zniszczenie</w:t>
      </w:r>
      <w:proofErr w:type="spellEnd"/>
      <w:r w:rsidRPr="00080429">
        <w:rPr>
          <w:rFonts w:eastAsia="Times New Roman" w:cs="Times New Roman"/>
          <w:kern w:val="0"/>
          <w:lang w:val="en-US" w:eastAsia="en-US" w:bidi="ar-SA"/>
        </w:rPr>
        <w:t>,</w:t>
      </w:r>
    </w:p>
    <w:p w14:paraId="3887B5D5" w14:textId="6B5F00C4" w:rsidR="00080429" w:rsidRPr="00080429" w:rsidRDefault="00080429" w:rsidP="00080429">
      <w:pPr>
        <w:widowControl/>
        <w:numPr>
          <w:ilvl w:val="0"/>
          <w:numId w:val="10"/>
        </w:numPr>
        <w:suppressAutoHyphens w:val="0"/>
        <w:spacing w:before="36" w:after="36"/>
        <w:ind w:hanging="338"/>
        <w:rPr>
          <w:rFonts w:eastAsia="Times New Roman" w:cs="Times New Roman"/>
          <w:kern w:val="0"/>
          <w:lang w:val="en-US" w:eastAsia="en-US" w:bidi="ar-SA"/>
        </w:rPr>
      </w:pPr>
      <w:proofErr w:type="spellStart"/>
      <w:r w:rsidRPr="00080429">
        <w:rPr>
          <w:rFonts w:eastAsia="Times New Roman" w:cs="Times New Roman"/>
          <w:kern w:val="0"/>
          <w:lang w:val="en-US" w:eastAsia="en-US" w:bidi="ar-SA"/>
        </w:rPr>
        <w:t>certyfikacja</w:t>
      </w:r>
      <w:proofErr w:type="spellEnd"/>
      <w:r w:rsidRPr="00080429">
        <w:rPr>
          <w:rFonts w:eastAsia="Times New Roman" w:cs="Times New Roman"/>
          <w:kern w:val="0"/>
          <w:lang w:val="en-US" w:eastAsia="en-US" w:bidi="ar-SA"/>
        </w:rPr>
        <w:t xml:space="preserve"> </w:t>
      </w:r>
      <w:proofErr w:type="spellStart"/>
      <w:r w:rsidRPr="00080429">
        <w:rPr>
          <w:rFonts w:eastAsia="Times New Roman" w:cs="Times New Roman"/>
          <w:kern w:val="0"/>
          <w:lang w:val="en-US" w:eastAsia="en-US" w:bidi="ar-SA"/>
        </w:rPr>
        <w:t>zniszczenia</w:t>
      </w:r>
      <w:proofErr w:type="spellEnd"/>
      <w:r w:rsidR="0090010C">
        <w:rPr>
          <w:rFonts w:eastAsia="Times New Roman" w:cs="Times New Roman"/>
          <w:kern w:val="0"/>
          <w:lang w:val="en-US" w:eastAsia="en-US" w:bidi="ar-SA"/>
        </w:rPr>
        <w:t>.</w:t>
      </w:r>
    </w:p>
    <w:p w14:paraId="4957865E" w14:textId="77777777" w:rsidR="00080429" w:rsidRPr="00080429" w:rsidRDefault="00080429" w:rsidP="00080429">
      <w:pPr>
        <w:widowControl/>
        <w:numPr>
          <w:ilvl w:val="0"/>
          <w:numId w:val="9"/>
        </w:numPr>
        <w:suppressAutoHyphens w:val="0"/>
        <w:spacing w:before="36" w:after="36"/>
        <w:ind w:hanging="338"/>
        <w:rPr>
          <w:rFonts w:eastAsia="Times New Roman" w:cs="Times New Roman"/>
          <w:kern w:val="0"/>
          <w:lang w:eastAsia="en-US" w:bidi="ar-SA"/>
        </w:rPr>
      </w:pPr>
      <w:r w:rsidRPr="00080429">
        <w:rPr>
          <w:rFonts w:eastAsia="Times New Roman" w:cs="Times New Roman"/>
          <w:kern w:val="0"/>
          <w:lang w:eastAsia="en-US" w:bidi="ar-SA"/>
        </w:rPr>
        <w:t xml:space="preserve">Cena usługi nie ulegnie zmianie w okresie obowiązywania umowy. </w:t>
      </w:r>
    </w:p>
    <w:p w14:paraId="3DCAA3C2" w14:textId="77777777" w:rsidR="00080429" w:rsidRPr="00080429" w:rsidRDefault="00080429" w:rsidP="00080429">
      <w:pPr>
        <w:widowControl/>
        <w:spacing w:after="120"/>
        <w:rPr>
          <w:rFonts w:eastAsia="Times New Roman" w:cs="Times New Roman"/>
          <w:b/>
          <w:color w:val="000000"/>
          <w:lang w:eastAsia="ar-SA" w:bidi="ar-SA"/>
        </w:rPr>
      </w:pPr>
    </w:p>
    <w:p w14:paraId="21F91AA0" w14:textId="77777777" w:rsidR="00080429" w:rsidRPr="00080429" w:rsidRDefault="00080429" w:rsidP="00080429">
      <w:pPr>
        <w:widowControl/>
        <w:spacing w:after="120"/>
        <w:ind w:left="142"/>
        <w:jc w:val="center"/>
        <w:rPr>
          <w:rFonts w:eastAsia="Times New Roman" w:cs="Times New Roman"/>
          <w:b/>
          <w:color w:val="000000"/>
          <w:lang w:eastAsia="ar-SA" w:bidi="ar-SA"/>
        </w:rPr>
      </w:pPr>
      <w:r w:rsidRPr="00080429">
        <w:rPr>
          <w:rFonts w:eastAsia="Times New Roman" w:cs="Times New Roman"/>
          <w:b/>
          <w:color w:val="000000"/>
          <w:lang w:eastAsia="ar-SA" w:bidi="ar-SA"/>
        </w:rPr>
        <w:t>§ 5</w:t>
      </w:r>
    </w:p>
    <w:p w14:paraId="6C7F3B19" w14:textId="77777777" w:rsidR="00080429" w:rsidRPr="00080429" w:rsidRDefault="00080429" w:rsidP="00080429">
      <w:pPr>
        <w:widowControl/>
        <w:suppressAutoHyphens w:val="0"/>
        <w:spacing w:before="36" w:after="36"/>
        <w:rPr>
          <w:rFonts w:eastAsia="Times New Roman" w:cs="Times New Roman"/>
          <w:kern w:val="0"/>
          <w:lang w:eastAsia="en-US" w:bidi="ar-SA"/>
        </w:rPr>
      </w:pPr>
    </w:p>
    <w:p w14:paraId="680B1927" w14:textId="04F5681F" w:rsidR="00080429" w:rsidRPr="00080429" w:rsidRDefault="00080429" w:rsidP="00080429">
      <w:pPr>
        <w:widowControl/>
        <w:suppressAutoHyphens w:val="0"/>
        <w:spacing w:before="36" w:after="36"/>
        <w:rPr>
          <w:rFonts w:eastAsia="Times New Roman" w:cs="Times New Roman"/>
          <w:kern w:val="0"/>
          <w:lang w:eastAsia="en-US" w:bidi="ar-SA"/>
        </w:rPr>
      </w:pPr>
      <w:r w:rsidRPr="00080429">
        <w:rPr>
          <w:rFonts w:eastAsia="Times New Roman" w:cs="Times New Roman"/>
          <w:kern w:val="0"/>
          <w:lang w:eastAsia="en-US" w:bidi="ar-SA"/>
        </w:rPr>
        <w:t>Funkcje koordynatora na każdym etapie zniszczenia dokumentów (tj. pakowanie, przewóz oraz niszczenie) z ramienia Zlecającego pełnić będzie: ……………………………………………………………………………………………………………………………………………………………………………………………………</w:t>
      </w:r>
    </w:p>
    <w:p w14:paraId="0CD0DCBD" w14:textId="77777777" w:rsidR="00080429" w:rsidRPr="00080429" w:rsidRDefault="00080429" w:rsidP="00080429">
      <w:pPr>
        <w:widowControl/>
        <w:suppressAutoHyphens w:val="0"/>
        <w:spacing w:before="36" w:after="36"/>
        <w:rPr>
          <w:rFonts w:eastAsia="Times New Roman" w:cs="Times New Roman"/>
          <w:kern w:val="0"/>
          <w:lang w:eastAsia="en-US" w:bidi="ar-SA"/>
        </w:rPr>
      </w:pPr>
      <w:r w:rsidRPr="00080429">
        <w:rPr>
          <w:rFonts w:eastAsia="Times New Roman" w:cs="Times New Roman"/>
          <w:kern w:val="0"/>
          <w:lang w:eastAsia="en-US" w:bidi="ar-SA"/>
        </w:rPr>
        <w:t xml:space="preserve">natomiast ze strony Wykonawcy: </w:t>
      </w:r>
    </w:p>
    <w:p w14:paraId="43B103E5" w14:textId="77777777" w:rsidR="00080429" w:rsidRPr="00080429" w:rsidRDefault="00080429" w:rsidP="00080429">
      <w:pPr>
        <w:widowControl/>
        <w:suppressAutoHyphens w:val="0"/>
        <w:spacing w:before="36" w:after="36"/>
        <w:rPr>
          <w:rFonts w:eastAsia="Times New Roman" w:cs="Times New Roman"/>
          <w:kern w:val="0"/>
          <w:lang w:eastAsia="en-US" w:bidi="ar-SA"/>
        </w:rPr>
      </w:pPr>
      <w:r w:rsidRPr="00080429">
        <w:rPr>
          <w:rFonts w:eastAsia="Times New Roman" w:cs="Times New Roman"/>
          <w:kern w:val="0"/>
          <w:lang w:eastAsia="en-US" w:bidi="ar-SA"/>
        </w:rPr>
        <w:t>…………………………………………………………………………………………………………………………………………………………………………………………………</w:t>
      </w:r>
    </w:p>
    <w:p w14:paraId="78EF3BBC" w14:textId="77777777" w:rsidR="00080429" w:rsidRPr="00080429" w:rsidRDefault="00080429" w:rsidP="00080429">
      <w:pPr>
        <w:widowControl/>
        <w:spacing w:after="120"/>
        <w:ind w:left="142"/>
        <w:jc w:val="center"/>
        <w:rPr>
          <w:rFonts w:eastAsia="Times New Roman" w:cs="Times New Roman"/>
          <w:b/>
          <w:color w:val="000000"/>
          <w:lang w:eastAsia="ar-SA" w:bidi="ar-SA"/>
        </w:rPr>
      </w:pPr>
    </w:p>
    <w:p w14:paraId="0CD38972" w14:textId="77777777" w:rsidR="00080429" w:rsidRPr="00080429" w:rsidRDefault="00080429" w:rsidP="00080429">
      <w:pPr>
        <w:widowControl/>
        <w:spacing w:after="120"/>
        <w:ind w:left="142"/>
        <w:jc w:val="center"/>
        <w:rPr>
          <w:rFonts w:eastAsia="Times New Roman" w:cs="Times New Roman"/>
          <w:b/>
          <w:color w:val="000000"/>
          <w:lang w:eastAsia="ar-SA" w:bidi="ar-SA"/>
        </w:rPr>
      </w:pPr>
      <w:r w:rsidRPr="00080429">
        <w:rPr>
          <w:rFonts w:eastAsia="Times New Roman" w:cs="Times New Roman"/>
          <w:b/>
          <w:color w:val="000000"/>
          <w:lang w:eastAsia="ar-SA" w:bidi="ar-SA"/>
        </w:rPr>
        <w:t>§ 6</w:t>
      </w:r>
    </w:p>
    <w:p w14:paraId="2A4C8E7E" w14:textId="77777777" w:rsidR="00080429" w:rsidRPr="00080429" w:rsidRDefault="00080429" w:rsidP="00080429">
      <w:pPr>
        <w:widowControl/>
        <w:suppressAutoHyphens w:val="0"/>
        <w:spacing w:before="36" w:after="36"/>
        <w:rPr>
          <w:rFonts w:eastAsia="Times New Roman" w:cs="Times New Roman"/>
          <w:kern w:val="0"/>
          <w:lang w:eastAsia="en-US" w:bidi="ar-SA"/>
        </w:rPr>
      </w:pPr>
    </w:p>
    <w:p w14:paraId="56033477" w14:textId="77777777" w:rsidR="00080429" w:rsidRPr="00080429" w:rsidRDefault="00080429" w:rsidP="00080429">
      <w:pPr>
        <w:widowControl/>
        <w:suppressAutoHyphens w:val="0"/>
        <w:spacing w:before="180" w:after="180"/>
        <w:jc w:val="both"/>
        <w:rPr>
          <w:rFonts w:eastAsia="Times New Roman" w:cs="Times New Roman"/>
          <w:kern w:val="0"/>
          <w:lang w:eastAsia="en-US" w:bidi="ar-SA"/>
        </w:rPr>
      </w:pPr>
      <w:r w:rsidRPr="00080429">
        <w:rPr>
          <w:rFonts w:eastAsia="Times New Roman" w:cs="Times New Roman"/>
          <w:kern w:val="0"/>
          <w:lang w:eastAsia="en-US" w:bidi="ar-SA"/>
        </w:rPr>
        <w:t>Wykonawca zobowiązuje się do zachowania w tajemnicy wszelkich informacji, w których posiadanie wejdzie w ramach wykonywania wymienionej usługi.</w:t>
      </w:r>
    </w:p>
    <w:p w14:paraId="44B22545" w14:textId="77777777" w:rsidR="00080429" w:rsidRDefault="00080429" w:rsidP="00080429">
      <w:pPr>
        <w:widowControl/>
        <w:spacing w:after="120"/>
        <w:ind w:left="142"/>
        <w:jc w:val="center"/>
        <w:rPr>
          <w:rFonts w:eastAsia="Times New Roman" w:cs="Times New Roman"/>
          <w:b/>
          <w:color w:val="000000"/>
          <w:lang w:eastAsia="ar-SA" w:bidi="ar-SA"/>
        </w:rPr>
      </w:pPr>
    </w:p>
    <w:p w14:paraId="54009804" w14:textId="28AE6053" w:rsidR="00080429" w:rsidRPr="00080429" w:rsidRDefault="00080429" w:rsidP="00080429">
      <w:pPr>
        <w:widowControl/>
        <w:spacing w:after="120"/>
        <w:ind w:left="142"/>
        <w:jc w:val="center"/>
        <w:rPr>
          <w:rFonts w:eastAsia="Times New Roman" w:cs="Times New Roman"/>
          <w:b/>
          <w:color w:val="000000"/>
          <w:lang w:eastAsia="ar-SA" w:bidi="ar-SA"/>
        </w:rPr>
      </w:pPr>
      <w:r w:rsidRPr="00080429">
        <w:rPr>
          <w:rFonts w:eastAsia="Times New Roman" w:cs="Times New Roman"/>
          <w:b/>
          <w:color w:val="000000"/>
          <w:lang w:eastAsia="ar-SA" w:bidi="ar-SA"/>
        </w:rPr>
        <w:t>§ 7</w:t>
      </w:r>
    </w:p>
    <w:p w14:paraId="35D4A2AD" w14:textId="77777777" w:rsidR="00080429" w:rsidRPr="00080429" w:rsidRDefault="00080429" w:rsidP="00080429">
      <w:pPr>
        <w:widowControl/>
        <w:spacing w:after="120"/>
        <w:rPr>
          <w:rFonts w:eastAsia="Times New Roman" w:cs="Times New Roman"/>
          <w:color w:val="000000"/>
          <w:sz w:val="20"/>
          <w:szCs w:val="20"/>
          <w:lang w:eastAsia="en-US" w:bidi="ar-SA"/>
        </w:rPr>
      </w:pPr>
    </w:p>
    <w:p w14:paraId="39719CCB" w14:textId="388BDD7A" w:rsidR="00080429" w:rsidRDefault="00080429" w:rsidP="00080429">
      <w:pPr>
        <w:widowControl/>
        <w:numPr>
          <w:ilvl w:val="0"/>
          <w:numId w:val="11"/>
        </w:numPr>
        <w:suppressAutoHyphens w:val="0"/>
        <w:spacing w:after="200"/>
        <w:jc w:val="both"/>
        <w:rPr>
          <w:rFonts w:eastAsia="Times New Roman" w:cs="Times New Roman"/>
          <w:color w:val="000000"/>
          <w:lang w:eastAsia="ar-SA" w:bidi="ar-SA"/>
        </w:rPr>
      </w:pPr>
      <w:r w:rsidRPr="00080429">
        <w:rPr>
          <w:rFonts w:eastAsia="Times New Roman" w:cs="Times New Roman"/>
          <w:color w:val="000000"/>
          <w:lang w:eastAsia="ar-SA" w:bidi="ar-SA"/>
        </w:rPr>
        <w:t>Zlecający, jako administrator danych, na podstawie art. 28 ust. 3 rozporządzenia Parlamentu Europejskiego i Rady (UE) z dnia 27 kwietnia 2016 r. w sprawie ochrony osób fizycznych w związku z przetwarzaniem danych osobowych i w sprawie swobodnego przepływu takich danych oraz uchylenia dyrektywy 95/46/WE (ogólne rozporządzenie o ochronie danych) Dz.U.UE.L.2016.119.1 (zwanego dalej Rozporządzeniem) powierza Wykonawcy jako podmiotowi przetwarzającemu,</w:t>
      </w:r>
      <w:r w:rsidR="0033249E">
        <w:rPr>
          <w:rFonts w:eastAsia="Times New Roman" w:cs="Times New Roman"/>
          <w:color w:val="000000"/>
          <w:lang w:eastAsia="ar-SA" w:bidi="ar-SA"/>
        </w:rPr>
        <w:t xml:space="preserve"> przetwarzanie danych osobowych zawartych w dokumentacji przekazywanej do zniszczenia, a opisanej w § 1 umowy.</w:t>
      </w:r>
    </w:p>
    <w:p w14:paraId="2F22E35C" w14:textId="77777777" w:rsidR="001A1BAA" w:rsidRPr="001A1BAA" w:rsidRDefault="0033249E" w:rsidP="00080429">
      <w:pPr>
        <w:widowControl/>
        <w:numPr>
          <w:ilvl w:val="0"/>
          <w:numId w:val="11"/>
        </w:numPr>
        <w:suppressAutoHyphens w:val="0"/>
        <w:spacing w:after="200"/>
        <w:jc w:val="both"/>
        <w:rPr>
          <w:rFonts w:eastAsia="Times New Roman" w:cs="Times New Roman"/>
          <w:color w:val="000000"/>
          <w:lang w:eastAsia="ar-SA" w:bidi="ar-SA"/>
        </w:rPr>
      </w:pPr>
      <w:r w:rsidRPr="001A1BAA">
        <w:rPr>
          <w:rFonts w:eastAsia="Times New Roman" w:cs="Times New Roman"/>
          <w:color w:val="000000"/>
          <w:lang w:eastAsia="ar-SA" w:bidi="ar-SA"/>
        </w:rPr>
        <w:t>Przetwarzanie będzie obejmować dane</w:t>
      </w:r>
      <w:r w:rsidR="001A1BAA" w:rsidRPr="001A1BAA">
        <w:rPr>
          <w:rFonts w:eastAsia="Times New Roman" w:cs="Times New Roman"/>
          <w:color w:val="000000"/>
          <w:lang w:eastAsia="ar-SA" w:bidi="ar-SA"/>
        </w:rPr>
        <w:t xml:space="preserve"> osobowe następującej kategorii osób:</w:t>
      </w:r>
    </w:p>
    <w:p w14:paraId="313A9A3E" w14:textId="77777777" w:rsidR="001A1BAA" w:rsidRPr="001A1BAA" w:rsidRDefault="001A1BAA" w:rsidP="001A1BAA">
      <w:pPr>
        <w:pStyle w:val="Akapitzlist"/>
        <w:numPr>
          <w:ilvl w:val="0"/>
          <w:numId w:val="24"/>
        </w:numPr>
        <w:spacing w:after="200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1A1BAA">
        <w:rPr>
          <w:rFonts w:ascii="Times New Roman" w:eastAsia="Times New Roman" w:hAnsi="Times New Roman" w:cs="Times New Roman"/>
          <w:color w:val="000000"/>
          <w:lang w:eastAsia="ar-SA"/>
        </w:rPr>
        <w:t xml:space="preserve">pracowników Administratora, </w:t>
      </w:r>
    </w:p>
    <w:p w14:paraId="096F9F46" w14:textId="77777777" w:rsidR="001A1BAA" w:rsidRPr="001A1BAA" w:rsidRDefault="001A1BAA" w:rsidP="001A1BAA">
      <w:pPr>
        <w:pStyle w:val="Akapitzlist"/>
        <w:numPr>
          <w:ilvl w:val="0"/>
          <w:numId w:val="24"/>
        </w:numPr>
        <w:spacing w:after="200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1A1BAA">
        <w:rPr>
          <w:rFonts w:ascii="Times New Roman" w:eastAsia="Times New Roman" w:hAnsi="Times New Roman" w:cs="Times New Roman"/>
          <w:color w:val="000000"/>
          <w:lang w:eastAsia="ar-SA"/>
        </w:rPr>
        <w:t xml:space="preserve">osób związanych z Administratorem umowami cywilnoprawnymi, </w:t>
      </w:r>
    </w:p>
    <w:p w14:paraId="46D2CBBB" w14:textId="77777777" w:rsidR="001A1BAA" w:rsidRPr="001A1BAA" w:rsidRDefault="001A1BAA" w:rsidP="001A1BAA">
      <w:pPr>
        <w:pStyle w:val="Akapitzlist"/>
        <w:numPr>
          <w:ilvl w:val="0"/>
          <w:numId w:val="24"/>
        </w:numPr>
        <w:spacing w:after="200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1A1BAA">
        <w:rPr>
          <w:rFonts w:ascii="Times New Roman" w:eastAsia="Times New Roman" w:hAnsi="Times New Roman" w:cs="Times New Roman"/>
          <w:color w:val="000000"/>
          <w:lang w:eastAsia="ar-SA"/>
        </w:rPr>
        <w:t xml:space="preserve">kontrahentów Administratora, </w:t>
      </w:r>
    </w:p>
    <w:p w14:paraId="1CCFD371" w14:textId="026DBC05" w:rsidR="0033249E" w:rsidRPr="001A1BAA" w:rsidRDefault="001A1BAA" w:rsidP="001A1BAA">
      <w:pPr>
        <w:pStyle w:val="Akapitzlist"/>
        <w:numPr>
          <w:ilvl w:val="0"/>
          <w:numId w:val="24"/>
        </w:numPr>
        <w:spacing w:after="200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1A1BAA">
        <w:rPr>
          <w:rFonts w:ascii="Times New Roman" w:eastAsia="Times New Roman" w:hAnsi="Times New Roman" w:cs="Times New Roman"/>
          <w:color w:val="000000"/>
          <w:lang w:eastAsia="ar-SA"/>
        </w:rPr>
        <w:t>pacjentów.</w:t>
      </w:r>
    </w:p>
    <w:p w14:paraId="0D7CBA0F" w14:textId="292C6A3B" w:rsidR="001A1BAA" w:rsidRPr="001A1BAA" w:rsidRDefault="001A1BAA" w:rsidP="00080429">
      <w:pPr>
        <w:widowControl/>
        <w:numPr>
          <w:ilvl w:val="0"/>
          <w:numId w:val="11"/>
        </w:numPr>
        <w:suppressAutoHyphens w:val="0"/>
        <w:spacing w:after="200"/>
        <w:jc w:val="both"/>
        <w:rPr>
          <w:rFonts w:eastAsia="Times New Roman" w:cs="Times New Roman"/>
          <w:color w:val="000000"/>
          <w:lang w:eastAsia="ar-SA" w:bidi="ar-SA"/>
        </w:rPr>
      </w:pPr>
      <w:r w:rsidRPr="001A1BAA">
        <w:rPr>
          <w:rFonts w:eastAsia="Times New Roman" w:cs="Times New Roman"/>
          <w:color w:val="000000"/>
          <w:lang w:eastAsia="ar-SA" w:bidi="ar-SA"/>
        </w:rPr>
        <w:t>Przetwarzanie będzie dane w rodzaju:</w:t>
      </w:r>
    </w:p>
    <w:p w14:paraId="5927323D" w14:textId="0E1D8BFF" w:rsidR="001A1BAA" w:rsidRPr="001A1BAA" w:rsidRDefault="001A1BAA" w:rsidP="001A1BAA">
      <w:pPr>
        <w:pStyle w:val="Akapitzlist"/>
        <w:numPr>
          <w:ilvl w:val="0"/>
          <w:numId w:val="25"/>
        </w:numPr>
        <w:spacing w:after="200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1A1BAA">
        <w:rPr>
          <w:rFonts w:ascii="Times New Roman" w:eastAsia="Times New Roman" w:hAnsi="Times New Roman" w:cs="Times New Roman"/>
          <w:color w:val="000000"/>
          <w:lang w:eastAsia="ar-SA"/>
        </w:rPr>
        <w:t>Imienia i nazwiska,</w:t>
      </w:r>
    </w:p>
    <w:p w14:paraId="2542AD87" w14:textId="3944493E" w:rsidR="001A1BAA" w:rsidRPr="001A1BAA" w:rsidRDefault="001A1BAA" w:rsidP="001A1BAA">
      <w:pPr>
        <w:pStyle w:val="Akapitzlist"/>
        <w:numPr>
          <w:ilvl w:val="0"/>
          <w:numId w:val="25"/>
        </w:numPr>
        <w:spacing w:after="200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1A1BAA">
        <w:rPr>
          <w:rFonts w:ascii="Times New Roman" w:eastAsia="Times New Roman" w:hAnsi="Times New Roman" w:cs="Times New Roman"/>
          <w:color w:val="000000"/>
          <w:lang w:eastAsia="ar-SA"/>
        </w:rPr>
        <w:t>Adresu zamieszkania i adresu korespondencyjnego,</w:t>
      </w:r>
    </w:p>
    <w:p w14:paraId="7E7C36F2" w14:textId="107D5C65" w:rsidR="001A1BAA" w:rsidRPr="001A1BAA" w:rsidRDefault="001A1BAA" w:rsidP="001A1BAA">
      <w:pPr>
        <w:pStyle w:val="Akapitzlist"/>
        <w:numPr>
          <w:ilvl w:val="0"/>
          <w:numId w:val="25"/>
        </w:numPr>
        <w:spacing w:after="200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1A1BAA">
        <w:rPr>
          <w:rFonts w:ascii="Times New Roman" w:eastAsia="Times New Roman" w:hAnsi="Times New Roman" w:cs="Times New Roman"/>
          <w:color w:val="000000"/>
          <w:lang w:eastAsia="ar-SA"/>
        </w:rPr>
        <w:t>Numeru telefonu i adresu e-mail,</w:t>
      </w:r>
    </w:p>
    <w:p w14:paraId="37C64EE2" w14:textId="44D1FE4F" w:rsidR="001A1BAA" w:rsidRPr="001A1BAA" w:rsidRDefault="001A1BAA" w:rsidP="001A1BAA">
      <w:pPr>
        <w:pStyle w:val="Akapitzlist"/>
        <w:numPr>
          <w:ilvl w:val="0"/>
          <w:numId w:val="25"/>
        </w:numPr>
        <w:spacing w:after="200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1A1BAA">
        <w:rPr>
          <w:rFonts w:ascii="Times New Roman" w:eastAsia="Times New Roman" w:hAnsi="Times New Roman" w:cs="Times New Roman"/>
          <w:color w:val="000000"/>
          <w:lang w:eastAsia="ar-SA"/>
        </w:rPr>
        <w:t>Numeru PESEL,</w:t>
      </w:r>
    </w:p>
    <w:p w14:paraId="135F0231" w14:textId="53AEFD23" w:rsidR="001A1BAA" w:rsidRPr="001A1BAA" w:rsidRDefault="001A1BAA" w:rsidP="001A1BAA">
      <w:pPr>
        <w:pStyle w:val="Akapitzlist"/>
        <w:numPr>
          <w:ilvl w:val="0"/>
          <w:numId w:val="25"/>
        </w:numPr>
        <w:spacing w:after="200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1A1BAA">
        <w:rPr>
          <w:rFonts w:ascii="Times New Roman" w:eastAsia="Times New Roman" w:hAnsi="Times New Roman" w:cs="Times New Roman"/>
          <w:color w:val="000000"/>
          <w:lang w:eastAsia="ar-SA"/>
        </w:rPr>
        <w:t>Numeru dowodu osobistego,</w:t>
      </w:r>
    </w:p>
    <w:p w14:paraId="321E2C9B" w14:textId="5C34EF1D" w:rsidR="001A1BAA" w:rsidRPr="00E3797F" w:rsidRDefault="001A1BAA" w:rsidP="001A1BAA">
      <w:pPr>
        <w:pStyle w:val="Akapitzlist"/>
        <w:numPr>
          <w:ilvl w:val="0"/>
          <w:numId w:val="25"/>
        </w:numPr>
        <w:spacing w:after="200"/>
        <w:jc w:val="both"/>
        <w:rPr>
          <w:rFonts w:ascii="Times New Roman" w:eastAsia="Times New Roman" w:hAnsi="Times New Roman" w:cs="Times New Roman"/>
          <w:lang w:eastAsia="ar-SA"/>
        </w:rPr>
      </w:pPr>
      <w:r w:rsidRPr="001A1BAA">
        <w:rPr>
          <w:rFonts w:ascii="Times New Roman" w:eastAsia="Times New Roman" w:hAnsi="Times New Roman" w:cs="Times New Roman"/>
          <w:color w:val="000000"/>
          <w:lang w:eastAsia="ar-SA"/>
        </w:rPr>
        <w:t xml:space="preserve">Danych szczególnie wrażliwych, dotyczących zdrowia oraz przebiegu leczenia </w:t>
      </w:r>
      <w:proofErr w:type="gramStart"/>
      <w:r w:rsidRPr="001A1BAA">
        <w:rPr>
          <w:rFonts w:ascii="Times New Roman" w:eastAsia="Times New Roman" w:hAnsi="Times New Roman" w:cs="Times New Roman"/>
          <w:color w:val="000000"/>
          <w:lang w:eastAsia="ar-SA"/>
        </w:rPr>
        <w:t>-  w</w:t>
      </w:r>
      <w:proofErr w:type="gramEnd"/>
      <w:r w:rsidRPr="001A1BAA">
        <w:rPr>
          <w:rFonts w:ascii="Times New Roman" w:eastAsia="Times New Roman" w:hAnsi="Times New Roman" w:cs="Times New Roman"/>
          <w:color w:val="000000"/>
          <w:lang w:eastAsia="ar-SA"/>
        </w:rPr>
        <w:t xml:space="preserve"> </w:t>
      </w:r>
      <w:r w:rsidRPr="00E3797F">
        <w:rPr>
          <w:rFonts w:ascii="Times New Roman" w:eastAsia="Times New Roman" w:hAnsi="Times New Roman" w:cs="Times New Roman"/>
          <w:lang w:eastAsia="ar-SA"/>
        </w:rPr>
        <w:t xml:space="preserve">odniesieniu do pacjentów Administratora. </w:t>
      </w:r>
    </w:p>
    <w:p w14:paraId="5698D855" w14:textId="295E1131" w:rsidR="00080429" w:rsidRPr="00E3797F" w:rsidRDefault="00080429" w:rsidP="00080429">
      <w:pPr>
        <w:widowControl/>
        <w:numPr>
          <w:ilvl w:val="0"/>
          <w:numId w:val="11"/>
        </w:numPr>
        <w:suppressAutoHyphens w:val="0"/>
        <w:spacing w:after="200"/>
        <w:rPr>
          <w:rFonts w:eastAsia="Times New Roman" w:cs="Times New Roman"/>
          <w:lang w:eastAsia="ar-SA" w:bidi="ar-SA"/>
        </w:rPr>
      </w:pPr>
      <w:r w:rsidRPr="00E3797F">
        <w:rPr>
          <w:rFonts w:eastAsia="Times New Roman" w:cs="Times New Roman"/>
          <w:lang w:eastAsia="ar-SA" w:bidi="ar-SA"/>
        </w:rPr>
        <w:t xml:space="preserve">Zlecający upoważnia Wykonawcę do wykonywania </w:t>
      </w:r>
      <w:r w:rsidR="001A1BAA" w:rsidRPr="00E3797F">
        <w:rPr>
          <w:rFonts w:eastAsia="Times New Roman" w:cs="Times New Roman"/>
          <w:lang w:eastAsia="ar-SA" w:bidi="ar-SA"/>
        </w:rPr>
        <w:t>w ramach realizacji niniejszej umowy operacji przetwarzania w postaci przechowywania, usuwania oraz niszczenia</w:t>
      </w:r>
      <w:r w:rsidR="000625D0" w:rsidRPr="00E3797F">
        <w:rPr>
          <w:rFonts w:eastAsia="Times New Roman" w:cs="Times New Roman"/>
          <w:lang w:eastAsia="ar-SA" w:bidi="ar-SA"/>
        </w:rPr>
        <w:t xml:space="preserve"> danych osobowych</w:t>
      </w:r>
      <w:r w:rsidR="004425C1" w:rsidRPr="00E3797F">
        <w:rPr>
          <w:rFonts w:eastAsia="Times New Roman" w:cs="Times New Roman"/>
          <w:lang w:eastAsia="ar-SA" w:bidi="ar-SA"/>
        </w:rPr>
        <w:t>, polegających w szczególności na</w:t>
      </w:r>
      <w:r w:rsidRPr="00E3797F">
        <w:rPr>
          <w:rFonts w:eastAsia="Times New Roman" w:cs="Times New Roman"/>
          <w:lang w:eastAsia="ar-SA" w:bidi="ar-SA"/>
        </w:rPr>
        <w:t>:</w:t>
      </w:r>
    </w:p>
    <w:p w14:paraId="40B024BF" w14:textId="06BECA59" w:rsidR="00080429" w:rsidRPr="00E3797F" w:rsidRDefault="00080429" w:rsidP="00080429">
      <w:pPr>
        <w:widowControl/>
        <w:numPr>
          <w:ilvl w:val="0"/>
          <w:numId w:val="12"/>
        </w:numPr>
        <w:suppressAutoHyphens w:val="0"/>
        <w:spacing w:before="36" w:after="36"/>
        <w:rPr>
          <w:rFonts w:eastAsia="Times New Roman" w:cs="Times New Roman"/>
          <w:kern w:val="0"/>
          <w:lang w:eastAsia="en-US" w:bidi="ar-SA"/>
        </w:rPr>
      </w:pPr>
      <w:r w:rsidRPr="00E3797F">
        <w:rPr>
          <w:rFonts w:eastAsia="Times New Roman" w:cs="Times New Roman"/>
          <w:kern w:val="0"/>
          <w:lang w:eastAsia="en-US" w:bidi="ar-SA"/>
        </w:rPr>
        <w:t>pakowani</w:t>
      </w:r>
      <w:r w:rsidR="004425C1" w:rsidRPr="00E3797F">
        <w:rPr>
          <w:rFonts w:eastAsia="Times New Roman" w:cs="Times New Roman"/>
          <w:kern w:val="0"/>
          <w:lang w:eastAsia="en-US" w:bidi="ar-SA"/>
        </w:rPr>
        <w:t>u</w:t>
      </w:r>
      <w:r w:rsidRPr="00E3797F">
        <w:rPr>
          <w:rFonts w:eastAsia="Times New Roman" w:cs="Times New Roman"/>
          <w:kern w:val="0"/>
          <w:lang w:eastAsia="en-US" w:bidi="ar-SA"/>
        </w:rPr>
        <w:t xml:space="preserve"> dokumentów do opakowań zbiorczych,</w:t>
      </w:r>
    </w:p>
    <w:p w14:paraId="407E947E" w14:textId="685C1D34" w:rsidR="00080429" w:rsidRPr="00E3797F" w:rsidRDefault="00080429" w:rsidP="00080429">
      <w:pPr>
        <w:widowControl/>
        <w:numPr>
          <w:ilvl w:val="0"/>
          <w:numId w:val="12"/>
        </w:numPr>
        <w:suppressAutoHyphens w:val="0"/>
        <w:spacing w:before="36" w:after="36"/>
        <w:jc w:val="both"/>
        <w:rPr>
          <w:rFonts w:eastAsia="Times New Roman" w:cs="Times New Roman"/>
          <w:kern w:val="0"/>
          <w:lang w:eastAsia="en-US" w:bidi="ar-SA"/>
        </w:rPr>
      </w:pPr>
      <w:r w:rsidRPr="00E3797F">
        <w:rPr>
          <w:rFonts w:eastAsia="Times New Roman" w:cs="Times New Roman"/>
          <w:kern w:val="0"/>
          <w:lang w:eastAsia="en-US" w:bidi="ar-SA"/>
        </w:rPr>
        <w:t>transpor</w:t>
      </w:r>
      <w:r w:rsidR="004425C1" w:rsidRPr="00E3797F">
        <w:rPr>
          <w:rFonts w:eastAsia="Times New Roman" w:cs="Times New Roman"/>
          <w:kern w:val="0"/>
          <w:lang w:eastAsia="en-US" w:bidi="ar-SA"/>
        </w:rPr>
        <w:t>cie</w:t>
      </w:r>
      <w:r w:rsidRPr="00E3797F">
        <w:rPr>
          <w:rFonts w:eastAsia="Times New Roman" w:cs="Times New Roman"/>
          <w:kern w:val="0"/>
          <w:lang w:eastAsia="en-US" w:bidi="ar-SA"/>
        </w:rPr>
        <w:t xml:space="preserve"> do </w:t>
      </w:r>
      <w:proofErr w:type="spellStart"/>
      <w:r w:rsidRPr="00E3797F">
        <w:rPr>
          <w:rFonts w:eastAsia="Times New Roman" w:cs="Times New Roman"/>
          <w:kern w:val="0"/>
          <w:lang w:eastAsia="en-US" w:bidi="ar-SA"/>
        </w:rPr>
        <w:t>niszczarni</w:t>
      </w:r>
      <w:proofErr w:type="spellEnd"/>
      <w:r w:rsidRPr="00E3797F">
        <w:rPr>
          <w:rFonts w:eastAsia="Times New Roman" w:cs="Times New Roman"/>
          <w:kern w:val="0"/>
          <w:lang w:eastAsia="en-US" w:bidi="ar-SA"/>
        </w:rPr>
        <w:t xml:space="preserve"> Wykonawcy z zachowaniem dbałości o pełne zabezpieczenie poufności niniejszych danych oraz ochron</w:t>
      </w:r>
      <w:r w:rsidR="0090010C" w:rsidRPr="00E3797F">
        <w:rPr>
          <w:rFonts w:eastAsia="Times New Roman" w:cs="Times New Roman"/>
          <w:kern w:val="0"/>
          <w:lang w:eastAsia="en-US" w:bidi="ar-SA"/>
        </w:rPr>
        <w:t>ę</w:t>
      </w:r>
      <w:r w:rsidRPr="00E3797F">
        <w:rPr>
          <w:rFonts w:eastAsia="Times New Roman" w:cs="Times New Roman"/>
          <w:kern w:val="0"/>
          <w:lang w:eastAsia="en-US" w:bidi="ar-SA"/>
        </w:rPr>
        <w:t xml:space="preserve"> przed przypadkową i niepożądaną</w:t>
      </w:r>
      <w:r w:rsidR="0090010C" w:rsidRPr="00E3797F">
        <w:rPr>
          <w:rFonts w:eastAsia="Times New Roman" w:cs="Times New Roman"/>
          <w:kern w:val="0"/>
          <w:lang w:eastAsia="en-US" w:bidi="ar-SA"/>
        </w:rPr>
        <w:t xml:space="preserve"> </w:t>
      </w:r>
      <w:r w:rsidRPr="00E3797F">
        <w:rPr>
          <w:rFonts w:eastAsia="Times New Roman" w:cs="Times New Roman"/>
          <w:kern w:val="0"/>
          <w:lang w:eastAsia="en-US" w:bidi="ar-SA"/>
        </w:rPr>
        <w:t>ich utratą,</w:t>
      </w:r>
    </w:p>
    <w:p w14:paraId="04ECC1E5" w14:textId="541675EC" w:rsidR="00080429" w:rsidRPr="00E3797F" w:rsidRDefault="00080429" w:rsidP="00080429">
      <w:pPr>
        <w:widowControl/>
        <w:numPr>
          <w:ilvl w:val="0"/>
          <w:numId w:val="12"/>
        </w:numPr>
        <w:suppressAutoHyphens w:val="0"/>
        <w:spacing w:before="36" w:after="36"/>
        <w:jc w:val="both"/>
        <w:rPr>
          <w:rFonts w:eastAsia="Times New Roman" w:cs="Times New Roman"/>
          <w:kern w:val="0"/>
          <w:lang w:eastAsia="en-US" w:bidi="ar-SA"/>
        </w:rPr>
      </w:pPr>
      <w:proofErr w:type="spellStart"/>
      <w:r w:rsidRPr="00E3797F">
        <w:rPr>
          <w:rFonts w:ascii="Cambria" w:eastAsia="Times New Roman" w:hAnsi="Cambria" w:cs="Times New Roman"/>
          <w:kern w:val="0"/>
          <w:lang w:val="en-US" w:eastAsia="en-US" w:bidi="ar-SA"/>
        </w:rPr>
        <w:t>fizyczne</w:t>
      </w:r>
      <w:proofErr w:type="spellEnd"/>
      <w:r w:rsidRPr="00E3797F">
        <w:rPr>
          <w:rFonts w:ascii="Cambria" w:eastAsia="Times New Roman" w:hAnsi="Cambria" w:cs="Times New Roman"/>
          <w:kern w:val="0"/>
          <w:lang w:val="en-US" w:eastAsia="en-US" w:bidi="ar-SA"/>
        </w:rPr>
        <w:t xml:space="preserve"> </w:t>
      </w:r>
      <w:proofErr w:type="spellStart"/>
      <w:r w:rsidRPr="00E3797F">
        <w:rPr>
          <w:rFonts w:ascii="Cambria" w:eastAsia="Times New Roman" w:hAnsi="Cambria" w:cs="Times New Roman"/>
          <w:kern w:val="0"/>
          <w:lang w:val="en-US" w:eastAsia="en-US" w:bidi="ar-SA"/>
        </w:rPr>
        <w:t>zniszczenie</w:t>
      </w:r>
      <w:proofErr w:type="spellEnd"/>
      <w:r w:rsidR="0090010C" w:rsidRPr="00E3797F">
        <w:rPr>
          <w:rFonts w:ascii="Cambria" w:eastAsia="Times New Roman" w:hAnsi="Cambria" w:cs="Times New Roman"/>
          <w:kern w:val="0"/>
          <w:lang w:val="en-US" w:eastAsia="en-US" w:bidi="ar-SA"/>
        </w:rPr>
        <w:t xml:space="preserve"> </w:t>
      </w:r>
      <w:proofErr w:type="spellStart"/>
      <w:r w:rsidR="0090010C" w:rsidRPr="00E3797F">
        <w:rPr>
          <w:rFonts w:ascii="Cambria" w:eastAsia="Times New Roman" w:hAnsi="Cambria" w:cs="Times New Roman"/>
          <w:kern w:val="0"/>
          <w:lang w:val="en-US" w:eastAsia="en-US" w:bidi="ar-SA"/>
        </w:rPr>
        <w:t>dokumentów</w:t>
      </w:r>
      <w:proofErr w:type="spellEnd"/>
      <w:r w:rsidRPr="00E3797F">
        <w:rPr>
          <w:rFonts w:ascii="Cambria" w:eastAsia="Times New Roman" w:hAnsi="Cambria" w:cs="Times New Roman"/>
          <w:kern w:val="0"/>
          <w:lang w:val="en-US" w:eastAsia="en-US" w:bidi="ar-SA"/>
        </w:rPr>
        <w:t>.</w:t>
      </w:r>
    </w:p>
    <w:p w14:paraId="1BF3678F" w14:textId="77777777" w:rsidR="005E0651" w:rsidRPr="00080429" w:rsidRDefault="005E0651" w:rsidP="005E0651">
      <w:pPr>
        <w:widowControl/>
        <w:suppressAutoHyphens w:val="0"/>
        <w:spacing w:before="36" w:after="36"/>
        <w:ind w:left="480"/>
        <w:jc w:val="both"/>
        <w:rPr>
          <w:rFonts w:eastAsia="Times New Roman" w:cs="Times New Roman"/>
          <w:kern w:val="0"/>
          <w:lang w:eastAsia="en-US" w:bidi="ar-SA"/>
        </w:rPr>
      </w:pPr>
    </w:p>
    <w:p w14:paraId="09D72EB5" w14:textId="77777777" w:rsidR="00080429" w:rsidRPr="00080429" w:rsidRDefault="00080429" w:rsidP="00080429">
      <w:pPr>
        <w:widowControl/>
        <w:numPr>
          <w:ilvl w:val="0"/>
          <w:numId w:val="11"/>
        </w:numPr>
        <w:suppressAutoHyphens w:val="0"/>
        <w:spacing w:after="200"/>
        <w:jc w:val="both"/>
        <w:rPr>
          <w:rFonts w:eastAsia="Times New Roman" w:cs="Times New Roman"/>
          <w:color w:val="000000"/>
          <w:lang w:eastAsia="ar-SA" w:bidi="ar-SA"/>
        </w:rPr>
      </w:pPr>
      <w:r w:rsidRPr="00080429">
        <w:rPr>
          <w:rFonts w:eastAsia="Times New Roman" w:cs="Times New Roman"/>
          <w:color w:val="000000"/>
          <w:lang w:eastAsia="ar-SA" w:bidi="ar-SA"/>
        </w:rPr>
        <w:t>Wykonawca zobowiązuje się przetwarzać dane osobowe w zakresie i na podstawie niniejszej umowy. Wykonawca nie może przetwarzać danych osobowych w sposób inny niż określony w niniejszej umowie bez wyraźnego i udokumentowanego polecenia Zlecającego.</w:t>
      </w:r>
    </w:p>
    <w:p w14:paraId="1F27984B" w14:textId="77777777" w:rsidR="00080429" w:rsidRPr="00080429" w:rsidRDefault="00080429" w:rsidP="00080429">
      <w:pPr>
        <w:widowControl/>
        <w:numPr>
          <w:ilvl w:val="0"/>
          <w:numId w:val="11"/>
        </w:numPr>
        <w:suppressAutoHyphens w:val="0"/>
        <w:spacing w:after="200"/>
        <w:jc w:val="both"/>
        <w:rPr>
          <w:rFonts w:eastAsia="Times New Roman" w:cs="Times New Roman"/>
          <w:color w:val="000000"/>
          <w:lang w:eastAsia="ar-SA" w:bidi="ar-SA"/>
        </w:rPr>
      </w:pPr>
      <w:r w:rsidRPr="00080429">
        <w:rPr>
          <w:rFonts w:eastAsia="Times New Roman" w:cs="Times New Roman"/>
          <w:color w:val="000000"/>
          <w:lang w:eastAsia="ar-SA" w:bidi="ar-SA"/>
        </w:rPr>
        <w:t>Wykonawca będzie przetwarzać dane osobowe przez czas obowiązywania niniejszej umowy.</w:t>
      </w:r>
    </w:p>
    <w:p w14:paraId="4D0A341C" w14:textId="77777777" w:rsidR="00080429" w:rsidRPr="00080429" w:rsidRDefault="00080429" w:rsidP="00080429">
      <w:pPr>
        <w:widowControl/>
        <w:numPr>
          <w:ilvl w:val="0"/>
          <w:numId w:val="9"/>
        </w:numPr>
        <w:suppressAutoHyphens w:val="0"/>
        <w:spacing w:after="200"/>
        <w:jc w:val="both"/>
        <w:rPr>
          <w:rFonts w:eastAsia="Times New Roman" w:cs="Times New Roman"/>
          <w:color w:val="000000"/>
          <w:lang w:eastAsia="ar-SA" w:bidi="ar-SA"/>
        </w:rPr>
      </w:pPr>
      <w:r w:rsidRPr="00080429">
        <w:rPr>
          <w:rFonts w:eastAsia="Times New Roman" w:cs="Times New Roman"/>
          <w:color w:val="000000"/>
          <w:lang w:eastAsia="ar-SA" w:bidi="ar-SA"/>
        </w:rPr>
        <w:lastRenderedPageBreak/>
        <w:t>Wykonawca nie może powierzyć przetwarzania danych osobowych innemu podmiotowi bez uzyskania pisemnej zgody Zlecającego.</w:t>
      </w:r>
    </w:p>
    <w:p w14:paraId="1B7DFF39" w14:textId="77777777" w:rsidR="00080429" w:rsidRPr="00080429" w:rsidRDefault="00080429" w:rsidP="00080429">
      <w:pPr>
        <w:widowControl/>
        <w:numPr>
          <w:ilvl w:val="0"/>
          <w:numId w:val="9"/>
        </w:numPr>
        <w:suppressAutoHyphens w:val="0"/>
        <w:spacing w:after="200"/>
        <w:jc w:val="both"/>
        <w:rPr>
          <w:rFonts w:eastAsia="Times New Roman" w:cs="Times New Roman"/>
          <w:color w:val="000000"/>
          <w:lang w:eastAsia="ar-SA" w:bidi="ar-SA"/>
        </w:rPr>
      </w:pPr>
      <w:r w:rsidRPr="00080429">
        <w:rPr>
          <w:rFonts w:eastAsia="Times New Roman" w:cs="Times New Roman"/>
          <w:color w:val="000000"/>
          <w:lang w:eastAsia="ar-SA" w:bidi="ar-SA"/>
        </w:rPr>
        <w:t xml:space="preserve">Wykonawca zobowiązuje się przy przetwarzaniu danych osobowych do zastosowania środków technicznych i organizacyjnych, o których mowa w art. 32 </w:t>
      </w:r>
      <w:proofErr w:type="gramStart"/>
      <w:r w:rsidRPr="00080429">
        <w:rPr>
          <w:rFonts w:eastAsia="Times New Roman" w:cs="Times New Roman"/>
          <w:color w:val="000000"/>
          <w:lang w:eastAsia="ar-SA" w:bidi="ar-SA"/>
        </w:rPr>
        <w:t xml:space="preserve">Rozporządzenia,   </w:t>
      </w:r>
      <w:proofErr w:type="gramEnd"/>
      <w:r w:rsidRPr="00080429">
        <w:rPr>
          <w:rFonts w:eastAsia="Times New Roman" w:cs="Times New Roman"/>
          <w:color w:val="000000"/>
          <w:lang w:eastAsia="ar-SA" w:bidi="ar-SA"/>
        </w:rPr>
        <w:t xml:space="preserve">                            a w szczególności do zapewnienia stopnia bezpieczeństwa powierzonych mu danych                  do prawdopodobieństwa wystąpienia ryzyka naruszenia praw lub wolności osób fizycznych.</w:t>
      </w:r>
    </w:p>
    <w:p w14:paraId="4BB4FA82" w14:textId="77777777" w:rsidR="00080429" w:rsidRPr="00080429" w:rsidRDefault="00080429" w:rsidP="00080429">
      <w:pPr>
        <w:widowControl/>
        <w:numPr>
          <w:ilvl w:val="0"/>
          <w:numId w:val="9"/>
        </w:numPr>
        <w:suppressAutoHyphens w:val="0"/>
        <w:spacing w:after="200"/>
        <w:jc w:val="both"/>
        <w:rPr>
          <w:rFonts w:eastAsia="Times New Roman" w:cs="Times New Roman"/>
          <w:color w:val="000000"/>
          <w:lang w:eastAsia="ar-SA" w:bidi="ar-SA"/>
        </w:rPr>
      </w:pPr>
      <w:r w:rsidRPr="00080429">
        <w:rPr>
          <w:rFonts w:eastAsia="Times New Roman" w:cs="Times New Roman"/>
          <w:color w:val="000000"/>
          <w:lang w:eastAsia="ar-SA" w:bidi="ar-SA"/>
        </w:rPr>
        <w:t>Wykonawca zobowiązuje się do nadania upoważnień do przetwarzania danych osobowych wszystkim osobom, które będą przetwarzały powierzone dane w związku realizacją niniejszej umowy. Imienne upoważnienia do przetwarzania danych osobowych są ważne do odwołania, jednak nie dłużej niż do dnia obowiązywania umowy.</w:t>
      </w:r>
    </w:p>
    <w:p w14:paraId="78FB2E08" w14:textId="77777777" w:rsidR="00080429" w:rsidRPr="00080429" w:rsidRDefault="00080429" w:rsidP="00080429">
      <w:pPr>
        <w:widowControl/>
        <w:numPr>
          <w:ilvl w:val="0"/>
          <w:numId w:val="9"/>
        </w:numPr>
        <w:suppressAutoHyphens w:val="0"/>
        <w:spacing w:after="200"/>
        <w:jc w:val="both"/>
        <w:rPr>
          <w:rFonts w:eastAsia="Times New Roman" w:cs="Times New Roman"/>
          <w:color w:val="000000"/>
          <w:lang w:eastAsia="ar-SA" w:bidi="ar-SA"/>
        </w:rPr>
      </w:pPr>
      <w:r w:rsidRPr="00080429">
        <w:rPr>
          <w:rFonts w:eastAsia="Times New Roman" w:cs="Times New Roman"/>
          <w:color w:val="000000"/>
          <w:lang w:eastAsia="ar-SA" w:bidi="ar-SA"/>
        </w:rPr>
        <w:t>Wykonawca zobowiązuje się do prowadzenia ewidencji osób upoważnionych                          do przetwarzania danych osobowych.</w:t>
      </w:r>
    </w:p>
    <w:p w14:paraId="5721DCD2" w14:textId="0A5F24B9" w:rsidR="00080429" w:rsidRPr="00080429" w:rsidRDefault="00080429" w:rsidP="00080429">
      <w:pPr>
        <w:widowControl/>
        <w:numPr>
          <w:ilvl w:val="0"/>
          <w:numId w:val="9"/>
        </w:numPr>
        <w:suppressAutoHyphens w:val="0"/>
        <w:spacing w:before="180" w:after="180"/>
        <w:jc w:val="both"/>
        <w:rPr>
          <w:rFonts w:eastAsia="Times New Roman" w:cs="Times New Roman"/>
          <w:kern w:val="0"/>
          <w:lang w:eastAsia="en-US" w:bidi="ar-SA"/>
        </w:rPr>
      </w:pPr>
      <w:r w:rsidRPr="00080429">
        <w:rPr>
          <w:rFonts w:eastAsia="Times New Roman" w:cs="Times New Roman"/>
          <w:kern w:val="0"/>
          <w:lang w:eastAsia="en-US" w:bidi="ar-SA"/>
        </w:rPr>
        <w:t>Wykonawca zobowiązuje się zapewnić zachowanie w tajemnicy, o której mowa w art. 28</w:t>
      </w:r>
      <w:r w:rsidR="0090010C">
        <w:rPr>
          <w:rFonts w:eastAsia="Times New Roman" w:cs="Times New Roman"/>
          <w:kern w:val="0"/>
          <w:lang w:eastAsia="en-US" w:bidi="ar-SA"/>
        </w:rPr>
        <w:t> </w:t>
      </w:r>
      <w:r w:rsidRPr="00080429">
        <w:rPr>
          <w:rFonts w:eastAsia="Times New Roman" w:cs="Times New Roman"/>
          <w:kern w:val="0"/>
          <w:lang w:eastAsia="en-US" w:bidi="ar-SA"/>
        </w:rPr>
        <w:t xml:space="preserve">ust. 3 </w:t>
      </w:r>
      <w:r w:rsidR="0090010C">
        <w:rPr>
          <w:rFonts w:eastAsia="Times New Roman" w:cs="Times New Roman"/>
          <w:kern w:val="0"/>
          <w:lang w:eastAsia="en-US" w:bidi="ar-SA"/>
        </w:rPr>
        <w:t>lit</w:t>
      </w:r>
      <w:r w:rsidRPr="00080429">
        <w:rPr>
          <w:rFonts w:eastAsia="Times New Roman" w:cs="Times New Roman"/>
          <w:kern w:val="0"/>
          <w:lang w:eastAsia="en-US" w:bidi="ar-SA"/>
        </w:rPr>
        <w:t xml:space="preserve"> b Rozporządzenia</w:t>
      </w:r>
      <w:r w:rsidR="0090010C">
        <w:rPr>
          <w:rFonts w:eastAsia="Times New Roman" w:cs="Times New Roman"/>
          <w:kern w:val="0"/>
          <w:lang w:eastAsia="en-US" w:bidi="ar-SA"/>
        </w:rPr>
        <w:t>,</w:t>
      </w:r>
      <w:r w:rsidRPr="00080429">
        <w:rPr>
          <w:rFonts w:eastAsia="Times New Roman" w:cs="Times New Roman"/>
          <w:kern w:val="0"/>
          <w:lang w:eastAsia="en-US" w:bidi="ar-SA"/>
        </w:rPr>
        <w:t xml:space="preserve"> przetwarzanych danych przez osoby, którym zostało udzielone upoważnienie do przetwarzania danych osobowych w związku z realizacją niniejszej umowy</w:t>
      </w:r>
      <w:r w:rsidR="005B4CA2">
        <w:rPr>
          <w:rFonts w:eastAsia="Times New Roman" w:cs="Times New Roman"/>
          <w:kern w:val="0"/>
          <w:lang w:eastAsia="en-US" w:bidi="ar-SA"/>
        </w:rPr>
        <w:t xml:space="preserve">, </w:t>
      </w:r>
      <w:r w:rsidR="005B4CA2" w:rsidRPr="00BC3CB5">
        <w:rPr>
          <w:rFonts w:eastAsia="Times New Roman" w:cs="Times New Roman"/>
          <w:kern w:val="0"/>
          <w:lang w:eastAsia="en-US" w:bidi="ar-SA"/>
        </w:rPr>
        <w:t>również po ustaniu zatrudnienia.</w:t>
      </w:r>
    </w:p>
    <w:p w14:paraId="49213E21" w14:textId="45D4621D" w:rsidR="00080429" w:rsidRPr="00080429" w:rsidRDefault="00080429" w:rsidP="00080429">
      <w:pPr>
        <w:widowControl/>
        <w:numPr>
          <w:ilvl w:val="0"/>
          <w:numId w:val="9"/>
        </w:numPr>
        <w:suppressAutoHyphens w:val="0"/>
        <w:spacing w:before="180" w:after="180"/>
        <w:jc w:val="both"/>
        <w:rPr>
          <w:rFonts w:eastAsia="Times New Roman" w:cs="Times New Roman"/>
          <w:kern w:val="0"/>
          <w:lang w:eastAsia="en-US" w:bidi="ar-SA"/>
        </w:rPr>
      </w:pPr>
      <w:r w:rsidRPr="00080429">
        <w:rPr>
          <w:rFonts w:eastAsia="Times New Roman" w:cs="Times New Roman"/>
          <w:kern w:val="0"/>
          <w:lang w:eastAsia="en-US" w:bidi="ar-SA"/>
        </w:rPr>
        <w:t>Zlecający zastrzega sobie prawo przeprowadzenia kontroli właściwego przetwarzania przez Wykonawcę powierzonych danych osobowych, pod względem zgodności przetwarzania z niniejszą umową oraz z przepisami prawa powszechnie obowiązującego. W przypadku zaistnienia potrzeby przeprowadzania kontroli o jej rozpoczęciu Zlecający zobowiązuje się poinformować Wykonawcę na 7 dni przed jej rozpoczęciem.</w:t>
      </w:r>
    </w:p>
    <w:p w14:paraId="1B5949AA" w14:textId="77777777" w:rsidR="00080429" w:rsidRPr="00080429" w:rsidRDefault="00080429" w:rsidP="00080429">
      <w:pPr>
        <w:widowControl/>
        <w:numPr>
          <w:ilvl w:val="0"/>
          <w:numId w:val="13"/>
        </w:numPr>
        <w:suppressAutoHyphens w:val="0"/>
        <w:spacing w:after="200"/>
        <w:jc w:val="both"/>
        <w:rPr>
          <w:rFonts w:eastAsia="Times New Roman" w:cs="Times New Roman"/>
          <w:color w:val="000000"/>
          <w:lang w:eastAsia="ar-SA" w:bidi="ar-SA"/>
        </w:rPr>
      </w:pPr>
      <w:r w:rsidRPr="00080429">
        <w:rPr>
          <w:rFonts w:eastAsia="Times New Roman" w:cs="Times New Roman"/>
          <w:color w:val="000000"/>
          <w:lang w:eastAsia="ar-SA" w:bidi="ar-SA"/>
        </w:rPr>
        <w:t>Wykonawca zobowiązuje się do niezwłocznego, jednak nie później niż w terminie                         24 godzin po stwierdzeniu naruszenia lub podejrzeniu jego wystąpienia, poinformowania Zlecającego oraz przekazania Zlecającemu wszelkich informacji o jakimkolwiek zdarzeniu, które stanowi lub może stanowić naruszenie ochrony danych.</w:t>
      </w:r>
    </w:p>
    <w:p w14:paraId="4B6BB1C9" w14:textId="77777777" w:rsidR="00080429" w:rsidRPr="00080429" w:rsidRDefault="00080429" w:rsidP="00080429">
      <w:pPr>
        <w:widowControl/>
        <w:numPr>
          <w:ilvl w:val="0"/>
          <w:numId w:val="13"/>
        </w:numPr>
        <w:suppressAutoHyphens w:val="0"/>
        <w:spacing w:after="200"/>
        <w:jc w:val="both"/>
        <w:rPr>
          <w:rFonts w:eastAsia="Times New Roman" w:cs="Times New Roman"/>
          <w:color w:val="000000"/>
          <w:lang w:eastAsia="ar-SA" w:bidi="ar-SA"/>
        </w:rPr>
      </w:pPr>
      <w:r w:rsidRPr="00080429">
        <w:rPr>
          <w:rFonts w:eastAsia="Times New Roman" w:cs="Times New Roman"/>
          <w:color w:val="000000"/>
          <w:lang w:eastAsia="ar-SA" w:bidi="ar-SA"/>
        </w:rPr>
        <w:t>Wykonawca ponosi wobec Zlecającego pełną odpowiedzialność za szkodę wyrządzoną Zlecającemu lub osobom i podmiotom trzecim w związku z przetwarzaniem danych                 w sposób niezgodny z postanowieniami niniejszej umowy.</w:t>
      </w:r>
    </w:p>
    <w:p w14:paraId="7D903A3E" w14:textId="77777777" w:rsidR="00080429" w:rsidRPr="00080429" w:rsidRDefault="00080429" w:rsidP="00080429">
      <w:pPr>
        <w:widowControl/>
        <w:numPr>
          <w:ilvl w:val="0"/>
          <w:numId w:val="13"/>
        </w:numPr>
        <w:suppressAutoHyphens w:val="0"/>
        <w:spacing w:after="200"/>
        <w:jc w:val="both"/>
        <w:rPr>
          <w:rFonts w:eastAsia="Times New Roman" w:cs="Times New Roman"/>
          <w:color w:val="000000"/>
          <w:lang w:eastAsia="ar-SA" w:bidi="ar-SA"/>
        </w:rPr>
      </w:pPr>
      <w:r w:rsidRPr="00080429">
        <w:rPr>
          <w:rFonts w:eastAsia="Times New Roman" w:cs="Times New Roman"/>
          <w:color w:val="000000"/>
          <w:lang w:eastAsia="ar-SA" w:bidi="ar-SA"/>
        </w:rPr>
        <w:t xml:space="preserve">Zlecającemu przysługuje prawo do rozwiązania umowy ze skutkiem natychmiastowym                              w </w:t>
      </w:r>
      <w:proofErr w:type="gramStart"/>
      <w:r w:rsidRPr="00080429">
        <w:rPr>
          <w:rFonts w:eastAsia="Times New Roman" w:cs="Times New Roman"/>
          <w:color w:val="000000"/>
          <w:lang w:eastAsia="ar-SA" w:bidi="ar-SA"/>
        </w:rPr>
        <w:t>przypadku</w:t>
      </w:r>
      <w:proofErr w:type="gramEnd"/>
      <w:r w:rsidRPr="00080429">
        <w:rPr>
          <w:rFonts w:eastAsia="Times New Roman" w:cs="Times New Roman"/>
          <w:color w:val="000000"/>
          <w:lang w:eastAsia="ar-SA" w:bidi="ar-SA"/>
        </w:rPr>
        <w:t xml:space="preserve"> gdy:</w:t>
      </w:r>
    </w:p>
    <w:p w14:paraId="21174EA4" w14:textId="77777777" w:rsidR="00080429" w:rsidRPr="00080429" w:rsidRDefault="00080429" w:rsidP="00080429">
      <w:pPr>
        <w:widowControl/>
        <w:numPr>
          <w:ilvl w:val="0"/>
          <w:numId w:val="14"/>
        </w:numPr>
        <w:suppressAutoHyphens w:val="0"/>
        <w:spacing w:after="200"/>
        <w:rPr>
          <w:rFonts w:eastAsia="Times New Roman" w:cs="Times New Roman"/>
          <w:color w:val="000000"/>
          <w:lang w:eastAsia="ar-SA" w:bidi="ar-SA"/>
        </w:rPr>
      </w:pPr>
      <w:r w:rsidRPr="00080429">
        <w:rPr>
          <w:rFonts w:eastAsia="Times New Roman" w:cs="Times New Roman"/>
          <w:color w:val="000000"/>
          <w:lang w:eastAsia="ar-SA" w:bidi="ar-SA"/>
        </w:rPr>
        <w:t>Wykonawca przetwarza dane osobowe w sposób niezgodny z umową;</w:t>
      </w:r>
    </w:p>
    <w:p w14:paraId="639CDF00" w14:textId="08500E93" w:rsidR="00080429" w:rsidRPr="00080429" w:rsidRDefault="00080429" w:rsidP="00080429">
      <w:pPr>
        <w:widowControl/>
        <w:numPr>
          <w:ilvl w:val="0"/>
          <w:numId w:val="14"/>
        </w:numPr>
        <w:suppressAutoHyphens w:val="0"/>
        <w:spacing w:after="200"/>
        <w:jc w:val="both"/>
        <w:rPr>
          <w:rFonts w:eastAsia="Times New Roman" w:cs="Times New Roman"/>
          <w:color w:val="000000"/>
          <w:lang w:eastAsia="ar-SA" w:bidi="ar-SA"/>
        </w:rPr>
      </w:pPr>
      <w:r w:rsidRPr="00080429">
        <w:rPr>
          <w:rFonts w:eastAsia="Times New Roman" w:cs="Times New Roman"/>
          <w:color w:val="000000"/>
          <w:lang w:eastAsia="ar-SA" w:bidi="ar-SA"/>
        </w:rPr>
        <w:t>Wykonawca powierzył przetwarzanie danych osobowych innemu podmiotowi bez zgody Zlecającego.</w:t>
      </w:r>
    </w:p>
    <w:p w14:paraId="1423FF62" w14:textId="77777777" w:rsidR="00080429" w:rsidRDefault="00080429" w:rsidP="00080429">
      <w:pPr>
        <w:widowControl/>
        <w:spacing w:after="120"/>
        <w:ind w:left="142"/>
        <w:jc w:val="center"/>
        <w:rPr>
          <w:rFonts w:eastAsia="Times New Roman" w:cs="Times New Roman"/>
          <w:b/>
          <w:color w:val="000000"/>
          <w:lang w:eastAsia="ar-SA" w:bidi="ar-SA"/>
        </w:rPr>
      </w:pPr>
    </w:p>
    <w:p w14:paraId="6D9E531B" w14:textId="77777777" w:rsidR="00E3797F" w:rsidRDefault="00E3797F" w:rsidP="00080429">
      <w:pPr>
        <w:widowControl/>
        <w:spacing w:after="120"/>
        <w:ind w:left="142"/>
        <w:jc w:val="center"/>
        <w:rPr>
          <w:rFonts w:eastAsia="Times New Roman" w:cs="Times New Roman"/>
          <w:b/>
          <w:color w:val="000000"/>
          <w:lang w:eastAsia="ar-SA" w:bidi="ar-SA"/>
        </w:rPr>
      </w:pPr>
    </w:p>
    <w:p w14:paraId="57C840D7" w14:textId="77777777" w:rsidR="00E3797F" w:rsidRDefault="00E3797F" w:rsidP="00080429">
      <w:pPr>
        <w:widowControl/>
        <w:spacing w:after="120"/>
        <w:ind w:left="142"/>
        <w:jc w:val="center"/>
        <w:rPr>
          <w:rFonts w:eastAsia="Times New Roman" w:cs="Times New Roman"/>
          <w:b/>
          <w:color w:val="000000"/>
          <w:lang w:eastAsia="ar-SA" w:bidi="ar-SA"/>
        </w:rPr>
      </w:pPr>
    </w:p>
    <w:p w14:paraId="3170617B" w14:textId="77777777" w:rsidR="00E3797F" w:rsidRPr="00080429" w:rsidRDefault="00E3797F" w:rsidP="00080429">
      <w:pPr>
        <w:widowControl/>
        <w:spacing w:after="120"/>
        <w:ind w:left="142"/>
        <w:jc w:val="center"/>
        <w:rPr>
          <w:rFonts w:eastAsia="Times New Roman" w:cs="Times New Roman"/>
          <w:b/>
          <w:color w:val="000000"/>
          <w:lang w:eastAsia="ar-SA" w:bidi="ar-SA"/>
        </w:rPr>
      </w:pPr>
    </w:p>
    <w:p w14:paraId="44091A28" w14:textId="77777777" w:rsidR="00080429" w:rsidRPr="00080429" w:rsidRDefault="00080429" w:rsidP="00080429">
      <w:pPr>
        <w:widowControl/>
        <w:spacing w:after="120"/>
        <w:ind w:left="142"/>
        <w:jc w:val="center"/>
        <w:rPr>
          <w:rFonts w:eastAsia="Times New Roman" w:cs="Times New Roman"/>
          <w:b/>
          <w:color w:val="000000"/>
          <w:lang w:eastAsia="ar-SA" w:bidi="ar-SA"/>
        </w:rPr>
      </w:pPr>
      <w:r w:rsidRPr="00080429">
        <w:rPr>
          <w:rFonts w:eastAsia="Times New Roman" w:cs="Times New Roman"/>
          <w:b/>
          <w:color w:val="000000"/>
          <w:lang w:eastAsia="ar-SA" w:bidi="ar-SA"/>
        </w:rPr>
        <w:lastRenderedPageBreak/>
        <w:t>§ 8</w:t>
      </w:r>
    </w:p>
    <w:p w14:paraId="2C3D5C48" w14:textId="77777777" w:rsidR="00080429" w:rsidRPr="00080429" w:rsidRDefault="00080429" w:rsidP="00080429">
      <w:pPr>
        <w:widowControl/>
        <w:numPr>
          <w:ilvl w:val="0"/>
          <w:numId w:val="15"/>
        </w:numPr>
        <w:suppressAutoHyphens w:val="0"/>
        <w:spacing w:before="180" w:after="180"/>
        <w:jc w:val="both"/>
        <w:rPr>
          <w:rFonts w:eastAsia="Times New Roman" w:cs="Times New Roman"/>
          <w:kern w:val="0"/>
          <w:lang w:eastAsia="en-US" w:bidi="ar-SA"/>
        </w:rPr>
      </w:pPr>
      <w:r w:rsidRPr="00080429">
        <w:rPr>
          <w:rFonts w:eastAsia="Times New Roman" w:cs="Times New Roman"/>
          <w:kern w:val="0"/>
          <w:lang w:eastAsia="en-US" w:bidi="ar-SA"/>
        </w:rPr>
        <w:t>Warunkiem wystawienia przez Wykonawcę faktury VAT za wykonaną usługę jest podpisanie protokołu przyjęcia materiału przeznaczonego do zniszczenia przez przedstawiciela Zlecającego.</w:t>
      </w:r>
    </w:p>
    <w:p w14:paraId="4909F146" w14:textId="77777777" w:rsidR="00080429" w:rsidRPr="00080429" w:rsidRDefault="00080429" w:rsidP="00080429">
      <w:pPr>
        <w:widowControl/>
        <w:numPr>
          <w:ilvl w:val="0"/>
          <w:numId w:val="15"/>
        </w:numPr>
        <w:suppressAutoHyphens w:val="0"/>
        <w:spacing w:before="180" w:after="180"/>
        <w:jc w:val="both"/>
        <w:rPr>
          <w:rFonts w:eastAsia="Times New Roman" w:cs="Times New Roman"/>
          <w:kern w:val="0"/>
          <w:lang w:eastAsia="en-US" w:bidi="ar-SA"/>
        </w:rPr>
      </w:pPr>
      <w:r w:rsidRPr="00080429">
        <w:rPr>
          <w:rFonts w:eastAsia="Times New Roman" w:cs="Times New Roman"/>
          <w:kern w:val="0"/>
          <w:lang w:eastAsia="en-US" w:bidi="ar-SA"/>
        </w:rPr>
        <w:t xml:space="preserve">Do wystawionej faktury Wykonawca dołącza certyfikat zniszczenia. </w:t>
      </w:r>
    </w:p>
    <w:p w14:paraId="1D79F056" w14:textId="77777777" w:rsidR="00080429" w:rsidRPr="00080429" w:rsidRDefault="00080429" w:rsidP="00080429">
      <w:pPr>
        <w:widowControl/>
        <w:numPr>
          <w:ilvl w:val="0"/>
          <w:numId w:val="15"/>
        </w:numPr>
        <w:suppressAutoHyphens w:val="0"/>
        <w:spacing w:before="180" w:after="180"/>
        <w:jc w:val="both"/>
        <w:rPr>
          <w:rFonts w:eastAsia="Times New Roman" w:cs="Times New Roman"/>
          <w:kern w:val="0"/>
          <w:lang w:eastAsia="en-US" w:bidi="ar-SA"/>
        </w:rPr>
      </w:pPr>
      <w:r w:rsidRPr="00080429">
        <w:rPr>
          <w:rFonts w:eastAsia="Times New Roman" w:cs="Times New Roman"/>
          <w:kern w:val="0"/>
          <w:lang w:eastAsia="en-US" w:bidi="ar-SA"/>
        </w:rPr>
        <w:t xml:space="preserve">Termin zapłaty za wykonaną usługę wynosi 21 dni od dnia doręczenia faktury. </w:t>
      </w:r>
    </w:p>
    <w:p w14:paraId="34C34067" w14:textId="77777777" w:rsidR="005E0651" w:rsidRPr="00BC3CB5" w:rsidRDefault="00080429" w:rsidP="005E0651">
      <w:pPr>
        <w:widowControl/>
        <w:numPr>
          <w:ilvl w:val="0"/>
          <w:numId w:val="15"/>
        </w:numPr>
        <w:suppressAutoHyphens w:val="0"/>
        <w:spacing w:before="180" w:after="180"/>
        <w:jc w:val="both"/>
        <w:rPr>
          <w:rFonts w:eastAsia="Times New Roman" w:cs="Times New Roman"/>
          <w:kern w:val="0"/>
          <w:lang w:eastAsia="en-US" w:bidi="ar-SA"/>
        </w:rPr>
      </w:pPr>
      <w:r w:rsidRPr="00BC3CB5">
        <w:rPr>
          <w:rFonts w:eastAsia="Times New Roman" w:cs="Times New Roman"/>
          <w:kern w:val="0"/>
          <w:lang w:eastAsia="en-US" w:bidi="ar-SA"/>
        </w:rPr>
        <w:t>Zapłata za wykonaną usługę będzie dokonana w formie przelewu na konto bankowe Wykonawcy</w:t>
      </w:r>
      <w:r w:rsidR="005E0651" w:rsidRPr="00BC3CB5">
        <w:rPr>
          <w:rFonts w:eastAsia="Times New Roman" w:cs="Times New Roman"/>
          <w:kern w:val="0"/>
          <w:lang w:eastAsia="en-US" w:bidi="ar-SA"/>
        </w:rPr>
        <w:t>.</w:t>
      </w:r>
    </w:p>
    <w:p w14:paraId="609E7B43" w14:textId="2ACDF522" w:rsidR="005E0651" w:rsidRPr="00BC3CB5" w:rsidRDefault="005E0651" w:rsidP="005E0651">
      <w:pPr>
        <w:widowControl/>
        <w:numPr>
          <w:ilvl w:val="0"/>
          <w:numId w:val="15"/>
        </w:numPr>
        <w:suppressAutoHyphens w:val="0"/>
        <w:spacing w:before="180" w:after="180"/>
        <w:jc w:val="both"/>
        <w:rPr>
          <w:rFonts w:eastAsia="Times New Roman" w:cs="Times New Roman"/>
          <w:kern w:val="0"/>
          <w:lang w:eastAsia="en-US" w:bidi="ar-SA"/>
        </w:rPr>
      </w:pPr>
      <w:r w:rsidRPr="00BC3CB5">
        <w:rPr>
          <w:iCs/>
        </w:rPr>
        <w:t xml:space="preserve">Zgodnie z przepisami ustawy z dnia 5 sierpnia 2025 roku o zmianie ustawy o podatku od towarów i usług </w:t>
      </w:r>
      <w:r w:rsidR="00BC3CB5" w:rsidRPr="00BC3CB5">
        <w:rPr>
          <w:iCs/>
        </w:rPr>
        <w:t>oraz ustawy</w:t>
      </w:r>
      <w:r w:rsidRPr="00BC3CB5">
        <w:rPr>
          <w:iCs/>
        </w:rPr>
        <w:t xml:space="preserve"> o zmianie ustawy o podatku od towarów i usług oraz niektórych innych ustaw (Dz. U. 2025 poz. 1203) zgodnie z obowiązkiem wynikającym z tej ustawy:</w:t>
      </w:r>
    </w:p>
    <w:p w14:paraId="3AEB94AE" w14:textId="542E0EFE" w:rsidR="005E0651" w:rsidRPr="00BC3CB5" w:rsidRDefault="005E0651" w:rsidP="005E0651">
      <w:pPr>
        <w:widowControl/>
        <w:numPr>
          <w:ilvl w:val="0"/>
          <w:numId w:val="17"/>
        </w:numPr>
        <w:suppressAutoHyphens w:val="0"/>
        <w:spacing w:after="200" w:line="276" w:lineRule="auto"/>
        <w:ind w:left="709" w:hanging="283"/>
        <w:contextualSpacing/>
        <w:jc w:val="both"/>
        <w:rPr>
          <w:rFonts w:eastAsia="Calibri" w:cs="Times New Roman"/>
          <w:iCs/>
        </w:rPr>
      </w:pPr>
      <w:r w:rsidRPr="00BC3CB5">
        <w:rPr>
          <w:rFonts w:eastAsia="Calibri" w:cs="Times New Roman"/>
          <w:iCs/>
        </w:rPr>
        <w:t>wszelkie faktury Wykonawcy dokumentujące transakcje handlowe będą wystawiane i udostępniane wyłącznie w formie faktur ustrukturyzowanych za pośrednictwem Krajowego Systemu e-Faktur (</w:t>
      </w:r>
      <w:proofErr w:type="spellStart"/>
      <w:r w:rsidRPr="00BC3CB5">
        <w:rPr>
          <w:rFonts w:eastAsia="Calibri" w:cs="Times New Roman"/>
          <w:iCs/>
        </w:rPr>
        <w:t>KSeF</w:t>
      </w:r>
      <w:proofErr w:type="spellEnd"/>
      <w:r w:rsidRPr="00BC3CB5">
        <w:rPr>
          <w:rFonts w:eastAsia="Calibri" w:cs="Times New Roman"/>
          <w:iCs/>
        </w:rPr>
        <w:t xml:space="preserve">), zgodnie z obowiązującymi przepisami prawa. </w:t>
      </w:r>
    </w:p>
    <w:p w14:paraId="7AB39ACB" w14:textId="77777777" w:rsidR="005E0651" w:rsidRPr="00BC3CB5" w:rsidRDefault="005E0651" w:rsidP="005E0651">
      <w:pPr>
        <w:widowControl/>
        <w:numPr>
          <w:ilvl w:val="0"/>
          <w:numId w:val="17"/>
        </w:numPr>
        <w:suppressAutoHyphens w:val="0"/>
        <w:spacing w:after="200" w:line="276" w:lineRule="auto"/>
        <w:ind w:left="709" w:hanging="283"/>
        <w:contextualSpacing/>
        <w:jc w:val="both"/>
        <w:rPr>
          <w:rFonts w:eastAsia="Calibri" w:cs="Times New Roman"/>
          <w:iCs/>
        </w:rPr>
      </w:pPr>
      <w:r w:rsidRPr="00BC3CB5">
        <w:rPr>
          <w:rFonts w:eastAsia="Calibri" w:cs="Times New Roman"/>
          <w:iCs/>
        </w:rPr>
        <w:t xml:space="preserve">za datę doręczenia faktury uznaje się datę nadania numeru identyfikującego fakturę w </w:t>
      </w:r>
      <w:proofErr w:type="spellStart"/>
      <w:r w:rsidRPr="00BC3CB5">
        <w:rPr>
          <w:rFonts w:eastAsia="Calibri" w:cs="Times New Roman"/>
          <w:iCs/>
        </w:rPr>
        <w:t>KSeF</w:t>
      </w:r>
      <w:proofErr w:type="spellEnd"/>
      <w:r w:rsidRPr="00BC3CB5">
        <w:rPr>
          <w:rFonts w:eastAsia="Calibri" w:cs="Times New Roman"/>
          <w:iCs/>
        </w:rPr>
        <w:t xml:space="preserve">, zgodnie z art. 106na ust. 1 ustawy o VAT. </w:t>
      </w:r>
    </w:p>
    <w:p w14:paraId="574657CE" w14:textId="77777777" w:rsidR="005E0651" w:rsidRPr="00BC3CB5" w:rsidRDefault="005E0651" w:rsidP="005E0651">
      <w:pPr>
        <w:widowControl/>
        <w:numPr>
          <w:ilvl w:val="0"/>
          <w:numId w:val="17"/>
        </w:numPr>
        <w:suppressAutoHyphens w:val="0"/>
        <w:spacing w:after="200" w:line="276" w:lineRule="auto"/>
        <w:ind w:left="709" w:hanging="283"/>
        <w:contextualSpacing/>
        <w:jc w:val="both"/>
        <w:rPr>
          <w:rFonts w:eastAsia="Calibri" w:cs="Times New Roman"/>
          <w:iCs/>
        </w:rPr>
      </w:pPr>
      <w:r w:rsidRPr="00BC3CB5">
        <w:rPr>
          <w:rFonts w:eastAsia="Calibri" w:cs="Times New Roman"/>
          <w:iCs/>
        </w:rPr>
        <w:t xml:space="preserve">strony zobowiązują się do zapewnienia technicznej możliwości wystawiania, odbierania i przetwarzania faktur ustrukturyzowanych w </w:t>
      </w:r>
      <w:proofErr w:type="spellStart"/>
      <w:r w:rsidRPr="00BC3CB5">
        <w:rPr>
          <w:rFonts w:eastAsia="Calibri" w:cs="Times New Roman"/>
          <w:iCs/>
        </w:rPr>
        <w:t>KSeF</w:t>
      </w:r>
      <w:proofErr w:type="spellEnd"/>
      <w:r w:rsidRPr="00BC3CB5">
        <w:rPr>
          <w:rFonts w:eastAsia="Calibri" w:cs="Times New Roman"/>
          <w:iCs/>
        </w:rPr>
        <w:t xml:space="preserve">, w tym do posiadania odpowiednich uprawnień dostępowych. </w:t>
      </w:r>
    </w:p>
    <w:p w14:paraId="40A34FA1" w14:textId="77777777" w:rsidR="005E0651" w:rsidRPr="00BC3CB5" w:rsidRDefault="005E0651" w:rsidP="005E0651">
      <w:pPr>
        <w:widowControl/>
        <w:numPr>
          <w:ilvl w:val="0"/>
          <w:numId w:val="17"/>
        </w:numPr>
        <w:suppressAutoHyphens w:val="0"/>
        <w:spacing w:after="200" w:line="276" w:lineRule="auto"/>
        <w:ind w:left="709" w:hanging="283"/>
        <w:contextualSpacing/>
        <w:jc w:val="both"/>
        <w:rPr>
          <w:rFonts w:eastAsia="Calibri" w:cs="Times New Roman"/>
          <w:iCs/>
        </w:rPr>
      </w:pPr>
      <w:r w:rsidRPr="00BC3CB5">
        <w:rPr>
          <w:rFonts w:eastAsia="Calibri" w:cs="Times New Roman"/>
          <w:iCs/>
        </w:rPr>
        <w:t xml:space="preserve">w przypadku awarii systemu </w:t>
      </w:r>
      <w:proofErr w:type="spellStart"/>
      <w:r w:rsidRPr="00BC3CB5">
        <w:rPr>
          <w:rFonts w:eastAsia="Calibri" w:cs="Times New Roman"/>
          <w:iCs/>
        </w:rPr>
        <w:t>KSeF</w:t>
      </w:r>
      <w:proofErr w:type="spellEnd"/>
      <w:r w:rsidRPr="00BC3CB5">
        <w:rPr>
          <w:rFonts w:eastAsia="Calibri" w:cs="Times New Roman"/>
          <w:iCs/>
        </w:rPr>
        <w:t xml:space="preserve"> uniemożliwiającej wystawienie faktury, dopuszcza się wystawienie faktury w formie rezerwowej, zgodnie z przepisami przejściowymi i komunikatami Ministerstwa Finansów. </w:t>
      </w:r>
    </w:p>
    <w:p w14:paraId="5432AC81" w14:textId="77777777" w:rsidR="005E0651" w:rsidRPr="00BC3CB5" w:rsidRDefault="005E0651" w:rsidP="005E0651">
      <w:pPr>
        <w:widowControl/>
        <w:numPr>
          <w:ilvl w:val="0"/>
          <w:numId w:val="17"/>
        </w:numPr>
        <w:suppressAutoHyphens w:val="0"/>
        <w:spacing w:after="200" w:line="276" w:lineRule="auto"/>
        <w:ind w:left="709" w:hanging="283"/>
        <w:contextualSpacing/>
        <w:jc w:val="both"/>
        <w:rPr>
          <w:rFonts w:eastAsia="Calibri" w:cs="Times New Roman"/>
          <w:iCs/>
        </w:rPr>
      </w:pPr>
      <w:r w:rsidRPr="00BC3CB5">
        <w:rPr>
          <w:rFonts w:eastAsia="Calibri" w:cs="Times New Roman"/>
          <w:iCs/>
        </w:rPr>
        <w:t xml:space="preserve">strony zobowiązują się do niezwłocznego informowania się nawzajem o wszelkich zmianach danych identyfikacyjnych niezbędnych do prawidłowego funkcjonowania </w:t>
      </w:r>
      <w:proofErr w:type="spellStart"/>
      <w:r w:rsidRPr="00BC3CB5">
        <w:rPr>
          <w:rFonts w:eastAsia="Calibri" w:cs="Times New Roman"/>
          <w:iCs/>
        </w:rPr>
        <w:t>KSeF</w:t>
      </w:r>
      <w:proofErr w:type="spellEnd"/>
      <w:r w:rsidRPr="00BC3CB5">
        <w:rPr>
          <w:rFonts w:eastAsia="Calibri" w:cs="Times New Roman"/>
          <w:iCs/>
        </w:rPr>
        <w:t xml:space="preserve"> (np. NIP, PESEL, dane pełnomocników). </w:t>
      </w:r>
    </w:p>
    <w:p w14:paraId="767C2BCA" w14:textId="7A3E652C" w:rsidR="005E0651" w:rsidRPr="00BC3CB5" w:rsidRDefault="005E0651" w:rsidP="005E0651">
      <w:pPr>
        <w:widowControl/>
        <w:numPr>
          <w:ilvl w:val="0"/>
          <w:numId w:val="17"/>
        </w:numPr>
        <w:suppressAutoHyphens w:val="0"/>
        <w:spacing w:after="200" w:line="276" w:lineRule="auto"/>
        <w:ind w:left="709" w:hanging="283"/>
        <w:contextualSpacing/>
        <w:jc w:val="both"/>
        <w:rPr>
          <w:rFonts w:eastAsia="Calibri" w:cs="Times New Roman"/>
          <w:iCs/>
        </w:rPr>
      </w:pPr>
      <w:r w:rsidRPr="00BC3CB5">
        <w:rPr>
          <w:rFonts w:eastAsia="Calibri" w:cs="Times New Roman"/>
          <w:iCs/>
        </w:rPr>
        <w:t>wszelkie inne formy przesyłania faktur (np. e-mail, papier) mają charakter informacyjny i nie stanowią podstawy do rozliczeń podatkowych ani księgowych.</w:t>
      </w:r>
    </w:p>
    <w:p w14:paraId="41E2F614" w14:textId="77777777" w:rsidR="005E0651" w:rsidRDefault="005E0651" w:rsidP="005E0651">
      <w:pPr>
        <w:widowControl/>
        <w:suppressAutoHyphens w:val="0"/>
        <w:spacing w:after="200" w:line="276" w:lineRule="auto"/>
        <w:ind w:left="709"/>
        <w:contextualSpacing/>
        <w:jc w:val="both"/>
        <w:rPr>
          <w:rFonts w:eastAsia="Calibri" w:cs="Times New Roman"/>
          <w:iCs/>
        </w:rPr>
      </w:pPr>
    </w:p>
    <w:p w14:paraId="4637E9A6" w14:textId="77777777" w:rsidR="00E3797F" w:rsidRPr="00BC3CB5" w:rsidRDefault="00E3797F" w:rsidP="005E0651">
      <w:pPr>
        <w:widowControl/>
        <w:suppressAutoHyphens w:val="0"/>
        <w:spacing w:after="200" w:line="276" w:lineRule="auto"/>
        <w:ind w:left="709"/>
        <w:contextualSpacing/>
        <w:jc w:val="both"/>
        <w:rPr>
          <w:rFonts w:eastAsia="Calibri" w:cs="Times New Roman"/>
          <w:iCs/>
        </w:rPr>
      </w:pPr>
    </w:p>
    <w:p w14:paraId="17C20999" w14:textId="13110DE3" w:rsidR="00080429" w:rsidRPr="00BC3CB5" w:rsidRDefault="00080429" w:rsidP="005D131C">
      <w:pPr>
        <w:widowControl/>
        <w:spacing w:after="120"/>
        <w:ind w:left="142"/>
        <w:jc w:val="center"/>
        <w:rPr>
          <w:rFonts w:eastAsia="Times New Roman" w:cs="Times New Roman"/>
          <w:b/>
          <w:color w:val="000000"/>
          <w:lang w:eastAsia="ar-SA" w:bidi="ar-SA"/>
        </w:rPr>
      </w:pPr>
      <w:r w:rsidRPr="00BC3CB5">
        <w:rPr>
          <w:rFonts w:eastAsia="Times New Roman" w:cs="Times New Roman"/>
          <w:b/>
          <w:color w:val="000000"/>
          <w:lang w:eastAsia="ar-SA" w:bidi="ar-SA"/>
        </w:rPr>
        <w:t>§ 9</w:t>
      </w:r>
    </w:p>
    <w:p w14:paraId="12E09DDB" w14:textId="77777777" w:rsidR="00224279" w:rsidRPr="00BC3CB5" w:rsidRDefault="00224279" w:rsidP="00224279">
      <w:pPr>
        <w:spacing w:line="259" w:lineRule="auto"/>
        <w:jc w:val="both"/>
        <w:rPr>
          <w:rFonts w:cs="Times New Roman"/>
        </w:rPr>
      </w:pPr>
      <w:r w:rsidRPr="00BC3CB5">
        <w:rPr>
          <w:rFonts w:eastAsia="Times New Roman" w:cs="Times New Roman"/>
          <w:b/>
          <w:color w:val="000000"/>
          <w:lang w:eastAsia="ar-SA" w:bidi="ar-SA"/>
        </w:rPr>
        <w:t xml:space="preserve">1. </w:t>
      </w:r>
      <w:r w:rsidRPr="00BC3CB5">
        <w:rPr>
          <w:rFonts w:cs="Times New Roman"/>
        </w:rPr>
        <w:t xml:space="preserve">Wykonawca ponosi odpowiedzialność za niewykonanie lub nienależyte wykonanie Umowy, chyba że nastąpiło ono z przyczyn, za które nie ponosi odpowiedzialności. </w:t>
      </w:r>
    </w:p>
    <w:p w14:paraId="0A3E8273" w14:textId="2831A37F" w:rsidR="00224279" w:rsidRPr="00BC3CB5" w:rsidRDefault="00224279" w:rsidP="00224279">
      <w:pPr>
        <w:spacing w:line="259" w:lineRule="auto"/>
        <w:jc w:val="both"/>
        <w:rPr>
          <w:rFonts w:cs="Times New Roman"/>
        </w:rPr>
      </w:pPr>
      <w:r w:rsidRPr="00BC3CB5">
        <w:rPr>
          <w:rFonts w:cs="Times New Roman"/>
          <w:b/>
          <w:bCs/>
        </w:rPr>
        <w:t>2.</w:t>
      </w:r>
      <w:r w:rsidRPr="00BC3CB5">
        <w:rPr>
          <w:rFonts w:cs="Times New Roman"/>
        </w:rPr>
        <w:t xml:space="preserve"> Za zwłokę w wykonaniu przedmiotu umowy Wykonawca zapłaci karę umowną </w:t>
      </w:r>
      <w:r w:rsidRPr="00BC3CB5">
        <w:rPr>
          <w:rFonts w:cs="Times New Roman"/>
        </w:rPr>
        <w:br/>
        <w:t>w wysokości 2 % wynagrodzenia brutto, o którym mowa w § 4 ust. 3, za każdy dzień zwłoki.</w:t>
      </w:r>
    </w:p>
    <w:p w14:paraId="5CBAAB22" w14:textId="78B5B40B" w:rsidR="00224279" w:rsidRPr="00BC3CB5" w:rsidRDefault="00224279" w:rsidP="00224279">
      <w:pPr>
        <w:spacing w:line="259" w:lineRule="auto"/>
        <w:jc w:val="both"/>
        <w:rPr>
          <w:rFonts w:cs="Times New Roman"/>
        </w:rPr>
      </w:pPr>
      <w:r w:rsidRPr="00BC3CB5">
        <w:rPr>
          <w:rFonts w:cs="Times New Roman"/>
          <w:b/>
          <w:bCs/>
        </w:rPr>
        <w:t>3.</w:t>
      </w:r>
      <w:r w:rsidRPr="00BC3CB5">
        <w:rPr>
          <w:rFonts w:cs="Times New Roman"/>
        </w:rPr>
        <w:t xml:space="preserve"> Łączna wysokość kar nie może przekroczyć 30% wynagrodzenia brutto.</w:t>
      </w:r>
    </w:p>
    <w:p w14:paraId="0044128B" w14:textId="77777777" w:rsidR="00224279" w:rsidRPr="00BC3CB5" w:rsidRDefault="00224279" w:rsidP="00224279">
      <w:pPr>
        <w:pStyle w:val="Akapitzlist"/>
        <w:numPr>
          <w:ilvl w:val="0"/>
          <w:numId w:val="23"/>
        </w:numPr>
        <w:spacing w:after="0" w:line="259" w:lineRule="auto"/>
        <w:ind w:left="284" w:hanging="284"/>
        <w:jc w:val="both"/>
        <w:rPr>
          <w:rFonts w:ascii="Times New Roman" w:hAnsi="Times New Roman" w:cs="Times New Roman"/>
        </w:rPr>
      </w:pPr>
      <w:r w:rsidRPr="00BC3CB5">
        <w:rPr>
          <w:rFonts w:ascii="Times New Roman" w:hAnsi="Times New Roman" w:cs="Times New Roman"/>
        </w:rPr>
        <w:t xml:space="preserve">Zamawiający zastrzega sobie prawo dochodzenia odszkodowania przewyższającego wysokość kary umownej na zasadach określonych w Kodeksie cywilnym, z </w:t>
      </w:r>
      <w:proofErr w:type="gramStart"/>
      <w:r w:rsidRPr="00BC3CB5">
        <w:rPr>
          <w:rFonts w:ascii="Times New Roman" w:hAnsi="Times New Roman" w:cs="Times New Roman"/>
        </w:rPr>
        <w:t>tym</w:t>
      </w:r>
      <w:proofErr w:type="gramEnd"/>
      <w:r w:rsidRPr="00BC3CB5">
        <w:rPr>
          <w:rFonts w:ascii="Times New Roman" w:hAnsi="Times New Roman" w:cs="Times New Roman"/>
        </w:rPr>
        <w:t xml:space="preserve"> że </w:t>
      </w:r>
      <w:r w:rsidRPr="00BC3CB5">
        <w:rPr>
          <w:rFonts w:ascii="Times New Roman" w:hAnsi="Times New Roman" w:cs="Times New Roman"/>
        </w:rPr>
        <w:lastRenderedPageBreak/>
        <w:t xml:space="preserve">odpowiedzialność Wykonawcy jest ograniczona do wysokości faktycznie wypłaconego wynagrodzenia. </w:t>
      </w:r>
    </w:p>
    <w:p w14:paraId="1FFD9806" w14:textId="77777777" w:rsidR="00224279" w:rsidRPr="00BC3CB5" w:rsidRDefault="00224279" w:rsidP="005D131C">
      <w:pPr>
        <w:widowControl/>
        <w:spacing w:after="120"/>
        <w:ind w:left="142"/>
        <w:jc w:val="center"/>
        <w:rPr>
          <w:rFonts w:eastAsia="Times New Roman" w:cs="Times New Roman"/>
          <w:b/>
          <w:color w:val="000000"/>
          <w:lang w:eastAsia="ar-SA" w:bidi="ar-SA"/>
        </w:rPr>
      </w:pPr>
    </w:p>
    <w:p w14:paraId="7C0167AD" w14:textId="6DA508FE" w:rsidR="00224279" w:rsidRPr="00BC3CB5" w:rsidRDefault="00224279" w:rsidP="00224279">
      <w:pPr>
        <w:widowControl/>
        <w:spacing w:after="120"/>
        <w:ind w:left="142"/>
        <w:jc w:val="center"/>
        <w:rPr>
          <w:rFonts w:eastAsia="Times New Roman" w:cs="Times New Roman"/>
          <w:b/>
          <w:color w:val="000000"/>
          <w:lang w:eastAsia="ar-SA" w:bidi="ar-SA"/>
        </w:rPr>
      </w:pPr>
      <w:r w:rsidRPr="00BC3CB5">
        <w:rPr>
          <w:rFonts w:eastAsia="Times New Roman" w:cs="Times New Roman"/>
          <w:b/>
          <w:color w:val="000000"/>
          <w:lang w:eastAsia="ar-SA" w:bidi="ar-SA"/>
        </w:rPr>
        <w:t>§ 10</w:t>
      </w:r>
    </w:p>
    <w:p w14:paraId="4490A471" w14:textId="77777777" w:rsidR="00224279" w:rsidRPr="00BC3CB5" w:rsidRDefault="00224279" w:rsidP="005D131C">
      <w:pPr>
        <w:widowControl/>
        <w:spacing w:after="120"/>
        <w:jc w:val="both"/>
        <w:rPr>
          <w:rFonts w:eastAsia="Times New Roman" w:cs="Times New Roman"/>
          <w:color w:val="000000"/>
          <w:lang w:eastAsia="ar-SA" w:bidi="ar-SA"/>
        </w:rPr>
      </w:pPr>
    </w:p>
    <w:p w14:paraId="6FF7F7A6" w14:textId="40D4F390" w:rsidR="007A5A4B" w:rsidRPr="00BC3CB5" w:rsidRDefault="005556CC" w:rsidP="005D131C">
      <w:pPr>
        <w:widowControl/>
        <w:spacing w:after="120"/>
        <w:jc w:val="both"/>
        <w:rPr>
          <w:rFonts w:eastAsia="Times New Roman" w:cs="Times New Roman"/>
          <w:color w:val="000000"/>
          <w:lang w:eastAsia="ar-SA" w:bidi="ar-SA"/>
        </w:rPr>
      </w:pPr>
      <w:r w:rsidRPr="00BC3CB5">
        <w:rPr>
          <w:rFonts w:eastAsia="Times New Roman" w:cs="Times New Roman"/>
          <w:color w:val="000000"/>
          <w:lang w:eastAsia="ar-SA" w:bidi="ar-SA"/>
        </w:rPr>
        <w:t xml:space="preserve">1. </w:t>
      </w:r>
      <w:r w:rsidR="00080429" w:rsidRPr="00BC3CB5">
        <w:rPr>
          <w:rFonts w:eastAsia="Times New Roman" w:cs="Times New Roman"/>
          <w:color w:val="000000"/>
          <w:lang w:eastAsia="ar-SA" w:bidi="ar-SA"/>
        </w:rPr>
        <w:t>Wszystkie zmiany niniejszej umowy wymagają formy pisemnej (aneks do umowy) pod rygorem nieważności.</w:t>
      </w:r>
    </w:p>
    <w:p w14:paraId="2E1954C9" w14:textId="111DEA98" w:rsidR="005556CC" w:rsidRPr="005D131C" w:rsidRDefault="005556CC" w:rsidP="005D131C">
      <w:pPr>
        <w:widowControl/>
        <w:spacing w:after="120"/>
        <w:jc w:val="both"/>
        <w:rPr>
          <w:rFonts w:eastAsia="Times New Roman" w:cs="Times New Roman"/>
          <w:color w:val="000000"/>
          <w:lang w:eastAsia="ar-SA" w:bidi="ar-SA"/>
        </w:rPr>
      </w:pPr>
      <w:r w:rsidRPr="00BC3CB5">
        <w:rPr>
          <w:rFonts w:eastAsia="Times New Roman" w:cs="Times New Roman"/>
          <w:color w:val="000000"/>
          <w:lang w:eastAsia="ar-SA" w:bidi="ar-SA"/>
        </w:rPr>
        <w:t>2. Wykonawca przyjmuje do wiadomości, zgodnie z art. 54 ust. 5 ustawy z dnia 15 kwietnia 2011 r. o działalności leczniczej, że czynność prawna mająca na celu zmianę wierzyciela samodzielnego publicznego zakładu opieki zdrowotnej może nastąpić po wyrażeniu zgody przez podmiot tworzący. Czynność prawna dokonana bez zgody, o której mowa powyżej, jest nieważna.</w:t>
      </w:r>
    </w:p>
    <w:p w14:paraId="35340B9D" w14:textId="77777777" w:rsidR="00080429" w:rsidRDefault="00080429" w:rsidP="00080429">
      <w:pPr>
        <w:widowControl/>
        <w:spacing w:after="120"/>
        <w:ind w:left="142"/>
        <w:jc w:val="center"/>
        <w:rPr>
          <w:rFonts w:eastAsia="Times New Roman" w:cs="Times New Roman"/>
          <w:b/>
          <w:color w:val="000000"/>
          <w:lang w:eastAsia="ar-SA" w:bidi="ar-SA"/>
        </w:rPr>
      </w:pPr>
    </w:p>
    <w:p w14:paraId="5F0FE8B1" w14:textId="71F266D4" w:rsidR="00080429" w:rsidRPr="00080429" w:rsidRDefault="00080429" w:rsidP="00080429">
      <w:pPr>
        <w:widowControl/>
        <w:spacing w:after="120"/>
        <w:ind w:left="142"/>
        <w:jc w:val="center"/>
        <w:rPr>
          <w:rFonts w:eastAsia="Times New Roman" w:cs="Times New Roman"/>
          <w:b/>
          <w:color w:val="000000"/>
          <w:lang w:eastAsia="ar-SA" w:bidi="ar-SA"/>
        </w:rPr>
      </w:pPr>
      <w:r w:rsidRPr="00080429">
        <w:rPr>
          <w:rFonts w:eastAsia="Times New Roman" w:cs="Times New Roman"/>
          <w:b/>
          <w:color w:val="000000"/>
          <w:lang w:eastAsia="ar-SA" w:bidi="ar-SA"/>
        </w:rPr>
        <w:t>§ 1</w:t>
      </w:r>
      <w:r w:rsidR="00224279">
        <w:rPr>
          <w:rFonts w:eastAsia="Times New Roman" w:cs="Times New Roman"/>
          <w:b/>
          <w:color w:val="000000"/>
          <w:lang w:eastAsia="ar-SA" w:bidi="ar-SA"/>
        </w:rPr>
        <w:t>1</w:t>
      </w:r>
    </w:p>
    <w:p w14:paraId="005EA5BF" w14:textId="3E3A0B7E" w:rsidR="00080429" w:rsidRDefault="00080429" w:rsidP="00080429">
      <w:pPr>
        <w:widowControl/>
        <w:spacing w:after="120"/>
        <w:jc w:val="both"/>
        <w:rPr>
          <w:rFonts w:eastAsia="Times New Roman" w:cs="Times New Roman"/>
          <w:color w:val="000000"/>
          <w:lang w:eastAsia="ar-SA" w:bidi="ar-SA"/>
        </w:rPr>
      </w:pPr>
      <w:r w:rsidRPr="00080429">
        <w:rPr>
          <w:rFonts w:eastAsia="Times New Roman" w:cs="Times New Roman"/>
          <w:color w:val="000000"/>
          <w:lang w:eastAsia="ar-SA" w:bidi="ar-SA"/>
        </w:rPr>
        <w:t xml:space="preserve">Spory wynikające z realizacji niniejszej umowy strony zobowiązują się rozstrzygać polubownie. W razie braku porozumienia stroną rozstrzygającą będzie sąd właściwy </w:t>
      </w:r>
      <w:r w:rsidR="005D131C">
        <w:rPr>
          <w:rFonts w:eastAsia="Times New Roman" w:cs="Times New Roman"/>
          <w:color w:val="000000"/>
          <w:lang w:eastAsia="ar-SA" w:bidi="ar-SA"/>
        </w:rPr>
        <w:t xml:space="preserve">miejscowo </w:t>
      </w:r>
      <w:r w:rsidRPr="00080429">
        <w:rPr>
          <w:rFonts w:eastAsia="Times New Roman" w:cs="Times New Roman"/>
          <w:color w:val="000000"/>
          <w:lang w:eastAsia="ar-SA" w:bidi="ar-SA"/>
        </w:rPr>
        <w:t>dla siedziby Zlecającego.</w:t>
      </w:r>
    </w:p>
    <w:p w14:paraId="302DEDCD" w14:textId="77777777" w:rsidR="005D131C" w:rsidRDefault="005D131C" w:rsidP="00080429">
      <w:pPr>
        <w:widowControl/>
        <w:spacing w:after="120"/>
        <w:jc w:val="both"/>
        <w:rPr>
          <w:rFonts w:eastAsia="Times New Roman" w:cs="Times New Roman"/>
          <w:color w:val="000000"/>
          <w:lang w:eastAsia="ar-SA" w:bidi="ar-SA"/>
        </w:rPr>
      </w:pPr>
    </w:p>
    <w:p w14:paraId="0ED95373" w14:textId="77777777" w:rsidR="00BC3CB5" w:rsidRDefault="00BC3CB5" w:rsidP="00080429">
      <w:pPr>
        <w:widowControl/>
        <w:spacing w:after="120"/>
        <w:jc w:val="both"/>
        <w:rPr>
          <w:rFonts w:eastAsia="Times New Roman" w:cs="Times New Roman"/>
          <w:color w:val="000000"/>
          <w:lang w:eastAsia="ar-SA" w:bidi="ar-SA"/>
        </w:rPr>
      </w:pPr>
    </w:p>
    <w:p w14:paraId="70FD0EE4" w14:textId="77777777" w:rsidR="00BC3CB5" w:rsidRPr="00080429" w:rsidRDefault="00BC3CB5" w:rsidP="00080429">
      <w:pPr>
        <w:widowControl/>
        <w:spacing w:after="120"/>
        <w:jc w:val="both"/>
        <w:rPr>
          <w:rFonts w:eastAsia="Times New Roman" w:cs="Times New Roman"/>
          <w:color w:val="000000"/>
          <w:lang w:eastAsia="ar-SA" w:bidi="ar-SA"/>
        </w:rPr>
      </w:pPr>
    </w:p>
    <w:p w14:paraId="4A0942E3" w14:textId="2636DD18" w:rsidR="00080429" w:rsidRPr="00080429" w:rsidRDefault="00080429" w:rsidP="00080429">
      <w:pPr>
        <w:widowControl/>
        <w:spacing w:after="120"/>
        <w:ind w:left="142"/>
        <w:jc w:val="center"/>
        <w:rPr>
          <w:rFonts w:eastAsia="Times New Roman" w:cs="Times New Roman"/>
          <w:b/>
          <w:color w:val="000000"/>
          <w:lang w:eastAsia="ar-SA" w:bidi="ar-SA"/>
        </w:rPr>
      </w:pPr>
      <w:r w:rsidRPr="00080429">
        <w:rPr>
          <w:rFonts w:eastAsia="Times New Roman" w:cs="Times New Roman"/>
          <w:b/>
          <w:color w:val="000000"/>
          <w:lang w:eastAsia="ar-SA" w:bidi="ar-SA"/>
        </w:rPr>
        <w:t>§ 1</w:t>
      </w:r>
      <w:r w:rsidR="00224279">
        <w:rPr>
          <w:rFonts w:eastAsia="Times New Roman" w:cs="Times New Roman"/>
          <w:b/>
          <w:color w:val="000000"/>
          <w:lang w:eastAsia="ar-SA" w:bidi="ar-SA"/>
        </w:rPr>
        <w:t>2</w:t>
      </w:r>
    </w:p>
    <w:p w14:paraId="6057E8A3" w14:textId="77777777" w:rsidR="00080429" w:rsidRDefault="00080429" w:rsidP="00080429">
      <w:pPr>
        <w:widowControl/>
        <w:spacing w:after="120"/>
        <w:jc w:val="both"/>
        <w:rPr>
          <w:rFonts w:eastAsia="Times New Roman" w:cs="Times New Roman"/>
          <w:color w:val="000000"/>
          <w:lang w:eastAsia="ar-SA" w:bidi="ar-SA"/>
        </w:rPr>
      </w:pPr>
      <w:r w:rsidRPr="00080429">
        <w:rPr>
          <w:rFonts w:eastAsia="Times New Roman" w:cs="Times New Roman"/>
          <w:color w:val="000000"/>
          <w:lang w:eastAsia="ar-SA" w:bidi="ar-SA"/>
        </w:rPr>
        <w:t>W sprawach nieuregulowanych niniejszą umową będą miały zastosowanie przepisy Kodeksu Cywilnego.</w:t>
      </w:r>
    </w:p>
    <w:p w14:paraId="72C267E2" w14:textId="41816575" w:rsidR="00577C32" w:rsidRPr="00BC3CB5" w:rsidRDefault="00577C32" w:rsidP="00577C32">
      <w:pPr>
        <w:widowControl/>
        <w:spacing w:after="120"/>
        <w:ind w:left="142"/>
        <w:jc w:val="center"/>
        <w:rPr>
          <w:rFonts w:eastAsia="Times New Roman" w:cs="Times New Roman"/>
          <w:b/>
          <w:color w:val="000000"/>
          <w:lang w:eastAsia="ar-SA" w:bidi="ar-SA"/>
        </w:rPr>
      </w:pPr>
      <w:r w:rsidRPr="00BC3CB5">
        <w:rPr>
          <w:rFonts w:eastAsia="Times New Roman" w:cs="Times New Roman"/>
          <w:b/>
          <w:color w:val="000000"/>
          <w:lang w:eastAsia="ar-SA" w:bidi="ar-SA"/>
        </w:rPr>
        <w:t>§ 1</w:t>
      </w:r>
      <w:r w:rsidR="00224279" w:rsidRPr="00BC3CB5">
        <w:rPr>
          <w:rFonts w:eastAsia="Times New Roman" w:cs="Times New Roman"/>
          <w:b/>
          <w:color w:val="000000"/>
          <w:lang w:eastAsia="ar-SA" w:bidi="ar-SA"/>
        </w:rPr>
        <w:t>3</w:t>
      </w:r>
    </w:p>
    <w:p w14:paraId="00113434" w14:textId="77777777" w:rsidR="005D131C" w:rsidRPr="00BC3CB5" w:rsidRDefault="005D131C" w:rsidP="00080429">
      <w:pPr>
        <w:widowControl/>
        <w:spacing w:after="120"/>
        <w:jc w:val="both"/>
        <w:rPr>
          <w:rFonts w:eastAsia="Times New Roman" w:cs="Times New Roman"/>
          <w:color w:val="000000"/>
          <w:lang w:eastAsia="ar-SA" w:bidi="ar-SA"/>
        </w:rPr>
      </w:pPr>
    </w:p>
    <w:p w14:paraId="79AB877B" w14:textId="77777777" w:rsidR="00577C32" w:rsidRPr="00BC3CB5" w:rsidRDefault="00577C32" w:rsidP="00577C32">
      <w:pPr>
        <w:widowControl/>
        <w:numPr>
          <w:ilvl w:val="0"/>
          <w:numId w:val="18"/>
        </w:numPr>
        <w:tabs>
          <w:tab w:val="num" w:pos="284"/>
        </w:tabs>
        <w:spacing w:after="120"/>
        <w:jc w:val="both"/>
        <w:rPr>
          <w:rFonts w:eastAsia="Times New Roman" w:cs="Times New Roman"/>
          <w:color w:val="000000"/>
          <w:lang w:eastAsia="ar-SA" w:bidi="ar-SA"/>
        </w:rPr>
      </w:pPr>
      <w:r w:rsidRPr="00BC3CB5">
        <w:rPr>
          <w:rFonts w:eastAsia="Times New Roman" w:cs="Times New Roman"/>
          <w:color w:val="000000"/>
          <w:lang w:eastAsia="ar-SA" w:bidi="ar-SA"/>
        </w:rPr>
        <w:t xml:space="preserve">Wykonawca oświadcza, że nie jest i w okresie </w:t>
      </w:r>
      <w:proofErr w:type="gramStart"/>
      <w:r w:rsidRPr="00BC3CB5">
        <w:rPr>
          <w:rFonts w:eastAsia="Times New Roman" w:cs="Times New Roman"/>
          <w:color w:val="000000"/>
          <w:lang w:eastAsia="ar-SA" w:bidi="ar-SA"/>
        </w:rPr>
        <w:t>obowiązywania  umowy</w:t>
      </w:r>
      <w:proofErr w:type="gramEnd"/>
      <w:r w:rsidRPr="00BC3CB5">
        <w:rPr>
          <w:rFonts w:eastAsia="Times New Roman" w:cs="Times New Roman"/>
          <w:color w:val="000000"/>
          <w:lang w:eastAsia="ar-SA" w:bidi="ar-SA"/>
        </w:rPr>
        <w:t xml:space="preserve"> nie będzie:</w:t>
      </w:r>
    </w:p>
    <w:p w14:paraId="44798114" w14:textId="77777777" w:rsidR="00577C32" w:rsidRPr="00BC3CB5" w:rsidRDefault="00577C32" w:rsidP="00577C32">
      <w:pPr>
        <w:widowControl/>
        <w:numPr>
          <w:ilvl w:val="0"/>
          <w:numId w:val="19"/>
        </w:numPr>
        <w:spacing w:after="120"/>
        <w:jc w:val="both"/>
        <w:rPr>
          <w:rFonts w:eastAsia="Times New Roman" w:cs="Times New Roman"/>
          <w:color w:val="000000"/>
          <w:lang w:eastAsia="ar-SA" w:bidi="ar-SA"/>
        </w:rPr>
      </w:pPr>
      <w:r w:rsidRPr="00BC3CB5">
        <w:rPr>
          <w:rFonts w:eastAsia="Times New Roman" w:cs="Times New Roman"/>
          <w:color w:val="000000"/>
          <w:lang w:eastAsia="ar-SA" w:bidi="ar-SA"/>
        </w:rPr>
        <w:t>obywatelem rosyjskim lub osobą fizyczną lub prawną, podmiotem lub organem z siedzibą w Rosji,</w:t>
      </w:r>
    </w:p>
    <w:p w14:paraId="0459BECD" w14:textId="14D27558" w:rsidR="00577C32" w:rsidRPr="00BC3CB5" w:rsidRDefault="00577C32" w:rsidP="00577C32">
      <w:pPr>
        <w:widowControl/>
        <w:numPr>
          <w:ilvl w:val="0"/>
          <w:numId w:val="19"/>
        </w:numPr>
        <w:spacing w:after="120"/>
        <w:jc w:val="both"/>
        <w:rPr>
          <w:rFonts w:eastAsia="Times New Roman" w:cs="Times New Roman"/>
          <w:color w:val="000000"/>
          <w:lang w:eastAsia="ar-SA" w:bidi="ar-SA"/>
        </w:rPr>
      </w:pPr>
      <w:r w:rsidRPr="00BC3CB5">
        <w:rPr>
          <w:rFonts w:eastAsia="Times New Roman" w:cs="Times New Roman"/>
          <w:color w:val="000000"/>
          <w:lang w:eastAsia="ar-SA" w:bidi="ar-SA"/>
        </w:rPr>
        <w:t>osobą prawną, podmiotem lub organem, do których prawa własności bezpośrednio lub pośrednio w ponad 50 % należą do osoby fizycznej lub prawnej, podmiotu lub organu, o którym mowa w ust. 1 pkt 1); lub</w:t>
      </w:r>
    </w:p>
    <w:p w14:paraId="01F96C7C" w14:textId="4858DECA" w:rsidR="00577C32" w:rsidRPr="00BC3CB5" w:rsidRDefault="00577C32" w:rsidP="00577C32">
      <w:pPr>
        <w:widowControl/>
        <w:numPr>
          <w:ilvl w:val="0"/>
          <w:numId w:val="19"/>
        </w:numPr>
        <w:spacing w:after="120"/>
        <w:jc w:val="both"/>
        <w:rPr>
          <w:rFonts w:eastAsia="Times New Roman" w:cs="Times New Roman"/>
          <w:color w:val="000000"/>
          <w:lang w:eastAsia="ar-SA" w:bidi="ar-SA"/>
        </w:rPr>
      </w:pPr>
      <w:r w:rsidRPr="00BC3CB5">
        <w:rPr>
          <w:rFonts w:eastAsia="Times New Roman" w:cs="Times New Roman"/>
          <w:color w:val="000000"/>
          <w:lang w:eastAsia="ar-SA" w:bidi="ar-SA"/>
        </w:rPr>
        <w:t>osobą fizyczną lub prawną, podmiotem lub organem działającym w imieniu lub pod kierunkiem podmiotu, o którym mowa w ust. 1 pkt 1) lub pkt 2).</w:t>
      </w:r>
    </w:p>
    <w:p w14:paraId="58C37264" w14:textId="69DFECCB" w:rsidR="00577C32" w:rsidRPr="00BC3CB5" w:rsidRDefault="00577C32" w:rsidP="00577C32">
      <w:pPr>
        <w:widowControl/>
        <w:numPr>
          <w:ilvl w:val="0"/>
          <w:numId w:val="18"/>
        </w:numPr>
        <w:spacing w:after="120"/>
        <w:jc w:val="both"/>
        <w:rPr>
          <w:rFonts w:eastAsia="Times New Roman" w:cs="Times New Roman"/>
          <w:color w:val="000000"/>
          <w:lang w:eastAsia="ar-SA" w:bidi="ar-SA"/>
        </w:rPr>
      </w:pPr>
      <w:r w:rsidRPr="00BC3CB5">
        <w:rPr>
          <w:rFonts w:eastAsia="Times New Roman" w:cs="Times New Roman"/>
          <w:color w:val="000000"/>
          <w:lang w:eastAsia="ar-SA" w:bidi="ar-SA"/>
        </w:rPr>
        <w:t>Wykonawca oświadcza i zobowiązuje się, że nie będzie wykonywał umowy przy pomocy podwykonawców, dostawców i podmiotów, na których zdolności Wykonawca polega, o których mowa w ust. 1 powyżej w przypadku, gdy przypada na nich ponad 10 % wartości zamówienia.</w:t>
      </w:r>
    </w:p>
    <w:p w14:paraId="7661A0B4" w14:textId="77777777" w:rsidR="00577C32" w:rsidRDefault="00577C32" w:rsidP="00080429">
      <w:pPr>
        <w:widowControl/>
        <w:spacing w:after="120"/>
        <w:jc w:val="both"/>
        <w:rPr>
          <w:rFonts w:eastAsia="Times New Roman" w:cs="Times New Roman"/>
          <w:color w:val="000000"/>
          <w:lang w:eastAsia="ar-SA" w:bidi="ar-SA"/>
        </w:rPr>
      </w:pPr>
    </w:p>
    <w:p w14:paraId="7BF9A4BC" w14:textId="77777777" w:rsidR="00E3797F" w:rsidRDefault="00E3797F" w:rsidP="00080429">
      <w:pPr>
        <w:widowControl/>
        <w:spacing w:after="120"/>
        <w:jc w:val="both"/>
        <w:rPr>
          <w:rFonts w:eastAsia="Times New Roman" w:cs="Times New Roman"/>
          <w:color w:val="000000"/>
          <w:lang w:eastAsia="ar-SA" w:bidi="ar-SA"/>
        </w:rPr>
      </w:pPr>
    </w:p>
    <w:p w14:paraId="130C8A5B" w14:textId="77777777" w:rsidR="00E3797F" w:rsidRDefault="00E3797F" w:rsidP="00080429">
      <w:pPr>
        <w:widowControl/>
        <w:spacing w:after="120"/>
        <w:jc w:val="both"/>
        <w:rPr>
          <w:rFonts w:eastAsia="Times New Roman" w:cs="Times New Roman"/>
          <w:color w:val="000000"/>
          <w:lang w:eastAsia="ar-SA" w:bidi="ar-SA"/>
        </w:rPr>
      </w:pPr>
    </w:p>
    <w:p w14:paraId="0AB4FFFC" w14:textId="77777777" w:rsidR="00E3797F" w:rsidRPr="00080429" w:rsidRDefault="00E3797F" w:rsidP="00080429">
      <w:pPr>
        <w:widowControl/>
        <w:spacing w:after="120"/>
        <w:jc w:val="both"/>
        <w:rPr>
          <w:rFonts w:eastAsia="Times New Roman" w:cs="Times New Roman"/>
          <w:color w:val="000000"/>
          <w:lang w:eastAsia="ar-SA" w:bidi="ar-SA"/>
        </w:rPr>
      </w:pPr>
    </w:p>
    <w:p w14:paraId="27CF0B74" w14:textId="462CC76C" w:rsidR="00080429" w:rsidRPr="005D131C" w:rsidRDefault="00080429" w:rsidP="005D131C">
      <w:pPr>
        <w:widowControl/>
        <w:spacing w:after="120"/>
        <w:ind w:left="142"/>
        <w:jc w:val="center"/>
        <w:rPr>
          <w:rFonts w:eastAsia="Times New Roman" w:cs="Times New Roman"/>
          <w:b/>
          <w:color w:val="000000"/>
          <w:lang w:eastAsia="ar-SA" w:bidi="ar-SA"/>
        </w:rPr>
      </w:pPr>
      <w:r w:rsidRPr="00080429">
        <w:rPr>
          <w:rFonts w:eastAsia="Times New Roman" w:cs="Times New Roman"/>
          <w:b/>
          <w:color w:val="000000"/>
          <w:lang w:eastAsia="ar-SA" w:bidi="ar-SA"/>
        </w:rPr>
        <w:t>§ 1</w:t>
      </w:r>
      <w:r w:rsidR="00224279">
        <w:rPr>
          <w:rFonts w:eastAsia="Times New Roman" w:cs="Times New Roman"/>
          <w:b/>
          <w:color w:val="000000"/>
          <w:lang w:eastAsia="ar-SA" w:bidi="ar-SA"/>
        </w:rPr>
        <w:t>4</w:t>
      </w:r>
    </w:p>
    <w:p w14:paraId="4CF71C55" w14:textId="77777777" w:rsidR="00080429" w:rsidRPr="00080429" w:rsidRDefault="00080429" w:rsidP="00080429">
      <w:pPr>
        <w:widowControl/>
        <w:spacing w:after="120"/>
        <w:jc w:val="both"/>
        <w:rPr>
          <w:rFonts w:eastAsia="Times New Roman" w:cs="Times New Roman"/>
          <w:color w:val="000000"/>
          <w:lang w:eastAsia="ar-SA" w:bidi="ar-SA"/>
        </w:rPr>
      </w:pPr>
      <w:r w:rsidRPr="00080429">
        <w:rPr>
          <w:rFonts w:eastAsia="Times New Roman" w:cs="Times New Roman"/>
          <w:color w:val="000000"/>
          <w:lang w:eastAsia="ar-SA" w:bidi="ar-SA"/>
        </w:rPr>
        <w:t>Umowę sporządzono w dwóch jednobrzmiących egzemplarzach — jeden dla Zlecającego                           i jeden dla Wykonawcy.</w:t>
      </w:r>
    </w:p>
    <w:p w14:paraId="3F06D5C0" w14:textId="77777777" w:rsidR="00080429" w:rsidRPr="00080429" w:rsidRDefault="00080429" w:rsidP="00080429">
      <w:pPr>
        <w:widowControl/>
        <w:spacing w:after="120"/>
        <w:rPr>
          <w:rFonts w:eastAsia="Times New Roman" w:cs="Times New Roman"/>
          <w:color w:val="000000"/>
          <w:lang w:eastAsia="ar-SA" w:bidi="ar-SA"/>
        </w:rPr>
      </w:pPr>
    </w:p>
    <w:p w14:paraId="0442FDAC" w14:textId="77777777" w:rsidR="00080429" w:rsidRPr="00080429" w:rsidRDefault="00080429" w:rsidP="00080429">
      <w:pPr>
        <w:widowControl/>
        <w:spacing w:after="120"/>
        <w:rPr>
          <w:rFonts w:eastAsia="Times New Roman" w:cs="Times New Roman"/>
          <w:color w:val="000000"/>
          <w:lang w:eastAsia="ar-SA" w:bidi="ar-SA"/>
        </w:rPr>
      </w:pPr>
    </w:p>
    <w:p w14:paraId="190A5793" w14:textId="77777777" w:rsidR="00080429" w:rsidRPr="00080429" w:rsidRDefault="00080429" w:rsidP="00080429">
      <w:pPr>
        <w:widowControl/>
        <w:spacing w:after="120"/>
        <w:rPr>
          <w:rFonts w:eastAsia="Times New Roman" w:cs="Times New Roman"/>
          <w:color w:val="000000"/>
          <w:lang w:eastAsia="ar-SA" w:bidi="ar-SA"/>
        </w:rPr>
      </w:pPr>
      <w:r w:rsidRPr="00080429">
        <w:rPr>
          <w:rFonts w:eastAsia="Times New Roman" w:cs="Times New Roman"/>
          <w:color w:val="000000"/>
          <w:lang w:eastAsia="ar-SA" w:bidi="ar-SA"/>
        </w:rPr>
        <w:t>………………………….</w:t>
      </w:r>
      <w:r w:rsidRPr="00080429">
        <w:rPr>
          <w:rFonts w:eastAsia="Times New Roman" w:cs="Times New Roman"/>
          <w:color w:val="000000"/>
          <w:lang w:eastAsia="ar-SA" w:bidi="ar-SA"/>
        </w:rPr>
        <w:tab/>
      </w:r>
      <w:r w:rsidRPr="00080429">
        <w:rPr>
          <w:rFonts w:eastAsia="Times New Roman" w:cs="Times New Roman"/>
          <w:color w:val="000000"/>
          <w:lang w:eastAsia="ar-SA" w:bidi="ar-SA"/>
        </w:rPr>
        <w:tab/>
      </w:r>
      <w:r w:rsidRPr="00080429">
        <w:rPr>
          <w:rFonts w:eastAsia="Times New Roman" w:cs="Times New Roman"/>
          <w:color w:val="000000"/>
          <w:lang w:eastAsia="ar-SA" w:bidi="ar-SA"/>
        </w:rPr>
        <w:tab/>
      </w:r>
      <w:r w:rsidRPr="00080429">
        <w:rPr>
          <w:rFonts w:eastAsia="Times New Roman" w:cs="Times New Roman"/>
          <w:color w:val="000000"/>
          <w:lang w:eastAsia="ar-SA" w:bidi="ar-SA"/>
        </w:rPr>
        <w:tab/>
      </w:r>
      <w:r w:rsidRPr="00080429">
        <w:rPr>
          <w:rFonts w:eastAsia="Times New Roman" w:cs="Times New Roman"/>
          <w:color w:val="000000"/>
          <w:lang w:eastAsia="ar-SA" w:bidi="ar-SA"/>
        </w:rPr>
        <w:tab/>
      </w:r>
      <w:r w:rsidRPr="00080429">
        <w:rPr>
          <w:rFonts w:eastAsia="Times New Roman" w:cs="Times New Roman"/>
          <w:color w:val="000000"/>
          <w:lang w:eastAsia="ar-SA" w:bidi="ar-SA"/>
        </w:rPr>
        <w:tab/>
      </w:r>
      <w:r w:rsidRPr="00080429">
        <w:rPr>
          <w:rFonts w:eastAsia="Times New Roman" w:cs="Times New Roman"/>
          <w:color w:val="000000"/>
          <w:lang w:eastAsia="ar-SA" w:bidi="ar-SA"/>
        </w:rPr>
        <w:tab/>
        <w:t>…………………….</w:t>
      </w:r>
    </w:p>
    <w:p w14:paraId="3CCE5CB2" w14:textId="77777777" w:rsidR="00080429" w:rsidRPr="00080429" w:rsidRDefault="00080429" w:rsidP="00080429">
      <w:pPr>
        <w:widowControl/>
        <w:spacing w:after="120"/>
        <w:rPr>
          <w:rFonts w:eastAsia="Times New Roman" w:cs="Times New Roman"/>
          <w:b/>
          <w:color w:val="000000"/>
          <w:sz w:val="22"/>
          <w:szCs w:val="22"/>
          <w:lang w:eastAsia="ar-SA" w:bidi="ar-SA"/>
        </w:rPr>
      </w:pPr>
      <w:r w:rsidRPr="00080429">
        <w:rPr>
          <w:rFonts w:eastAsia="Times New Roman" w:cs="Times New Roman"/>
          <w:b/>
          <w:color w:val="000000"/>
          <w:sz w:val="22"/>
          <w:szCs w:val="22"/>
          <w:lang w:eastAsia="ar-SA" w:bidi="ar-SA"/>
        </w:rPr>
        <w:t xml:space="preserve">       Zlecający </w:t>
      </w:r>
      <w:r w:rsidRPr="00080429">
        <w:rPr>
          <w:rFonts w:eastAsia="Times New Roman" w:cs="Times New Roman"/>
          <w:b/>
          <w:color w:val="000000"/>
          <w:sz w:val="22"/>
          <w:szCs w:val="22"/>
          <w:lang w:eastAsia="ar-SA" w:bidi="ar-SA"/>
        </w:rPr>
        <w:tab/>
      </w:r>
      <w:r w:rsidRPr="00080429">
        <w:rPr>
          <w:rFonts w:eastAsia="Times New Roman" w:cs="Times New Roman"/>
          <w:b/>
          <w:color w:val="000000"/>
          <w:sz w:val="22"/>
          <w:szCs w:val="22"/>
          <w:lang w:eastAsia="ar-SA" w:bidi="ar-SA"/>
        </w:rPr>
        <w:tab/>
      </w:r>
      <w:r w:rsidRPr="00080429">
        <w:rPr>
          <w:rFonts w:eastAsia="Times New Roman" w:cs="Times New Roman"/>
          <w:b/>
          <w:color w:val="000000"/>
          <w:sz w:val="22"/>
          <w:szCs w:val="22"/>
          <w:lang w:eastAsia="ar-SA" w:bidi="ar-SA"/>
        </w:rPr>
        <w:tab/>
      </w:r>
      <w:r w:rsidRPr="00080429">
        <w:rPr>
          <w:rFonts w:eastAsia="Times New Roman" w:cs="Times New Roman"/>
          <w:b/>
          <w:color w:val="000000"/>
          <w:sz w:val="22"/>
          <w:szCs w:val="22"/>
          <w:lang w:eastAsia="ar-SA" w:bidi="ar-SA"/>
        </w:rPr>
        <w:tab/>
      </w:r>
      <w:r w:rsidRPr="00080429">
        <w:rPr>
          <w:rFonts w:eastAsia="Times New Roman" w:cs="Times New Roman"/>
          <w:b/>
          <w:color w:val="000000"/>
          <w:sz w:val="22"/>
          <w:szCs w:val="22"/>
          <w:lang w:eastAsia="ar-SA" w:bidi="ar-SA"/>
        </w:rPr>
        <w:tab/>
      </w:r>
      <w:r w:rsidRPr="00080429">
        <w:rPr>
          <w:rFonts w:eastAsia="Times New Roman" w:cs="Times New Roman"/>
          <w:b/>
          <w:color w:val="000000"/>
          <w:sz w:val="22"/>
          <w:szCs w:val="22"/>
          <w:lang w:eastAsia="ar-SA" w:bidi="ar-SA"/>
        </w:rPr>
        <w:tab/>
      </w:r>
      <w:r w:rsidRPr="00080429">
        <w:rPr>
          <w:rFonts w:eastAsia="Times New Roman" w:cs="Times New Roman"/>
          <w:b/>
          <w:color w:val="000000"/>
          <w:sz w:val="22"/>
          <w:szCs w:val="22"/>
          <w:lang w:eastAsia="ar-SA" w:bidi="ar-SA"/>
        </w:rPr>
        <w:tab/>
      </w:r>
      <w:r w:rsidRPr="00080429">
        <w:rPr>
          <w:rFonts w:eastAsia="Times New Roman" w:cs="Times New Roman"/>
          <w:b/>
          <w:color w:val="000000"/>
          <w:sz w:val="22"/>
          <w:szCs w:val="22"/>
          <w:lang w:eastAsia="ar-SA" w:bidi="ar-SA"/>
        </w:rPr>
        <w:tab/>
      </w:r>
      <w:r w:rsidRPr="00080429">
        <w:rPr>
          <w:rFonts w:eastAsia="Times New Roman" w:cs="Times New Roman"/>
          <w:b/>
          <w:color w:val="000000"/>
          <w:sz w:val="22"/>
          <w:szCs w:val="22"/>
          <w:lang w:eastAsia="ar-SA" w:bidi="ar-SA"/>
        </w:rPr>
        <w:tab/>
        <w:t xml:space="preserve">       Wykonawca</w:t>
      </w:r>
    </w:p>
    <w:p w14:paraId="76146B65" w14:textId="77777777" w:rsidR="00C44BD8" w:rsidRDefault="00C44BD8" w:rsidP="00307C7A">
      <w:pPr>
        <w:jc w:val="both"/>
      </w:pPr>
    </w:p>
    <w:p w14:paraId="7D2CB690" w14:textId="77777777" w:rsidR="008D059F" w:rsidRDefault="008D059F" w:rsidP="00307C7A">
      <w:pPr>
        <w:jc w:val="both"/>
      </w:pPr>
    </w:p>
    <w:p w14:paraId="29CE69FB" w14:textId="77777777" w:rsidR="008D059F" w:rsidRDefault="008D059F" w:rsidP="00307C7A">
      <w:pPr>
        <w:jc w:val="both"/>
      </w:pPr>
    </w:p>
    <w:p w14:paraId="0771860E" w14:textId="77777777" w:rsidR="008D059F" w:rsidRDefault="008D059F" w:rsidP="00307C7A">
      <w:pPr>
        <w:jc w:val="both"/>
      </w:pPr>
    </w:p>
    <w:p w14:paraId="42CC8424" w14:textId="77777777" w:rsidR="008D059F" w:rsidRDefault="008D059F" w:rsidP="00307C7A">
      <w:pPr>
        <w:jc w:val="both"/>
      </w:pPr>
    </w:p>
    <w:p w14:paraId="128AAD5B" w14:textId="77777777" w:rsidR="008D059F" w:rsidRDefault="008D059F" w:rsidP="00307C7A">
      <w:pPr>
        <w:jc w:val="both"/>
      </w:pPr>
    </w:p>
    <w:p w14:paraId="61929B1C" w14:textId="77777777" w:rsidR="008D059F" w:rsidRDefault="008D059F" w:rsidP="00307C7A">
      <w:pPr>
        <w:jc w:val="both"/>
      </w:pPr>
    </w:p>
    <w:p w14:paraId="78FB2C72" w14:textId="77777777" w:rsidR="008D059F" w:rsidRDefault="008D059F" w:rsidP="00307C7A">
      <w:pPr>
        <w:jc w:val="both"/>
      </w:pPr>
    </w:p>
    <w:p w14:paraId="761337C4" w14:textId="77777777" w:rsidR="008D059F" w:rsidRDefault="008D059F" w:rsidP="00307C7A">
      <w:pPr>
        <w:jc w:val="both"/>
      </w:pPr>
    </w:p>
    <w:p w14:paraId="2FF3290C" w14:textId="77777777" w:rsidR="008D059F" w:rsidRDefault="008D059F" w:rsidP="00307C7A">
      <w:pPr>
        <w:jc w:val="both"/>
      </w:pPr>
    </w:p>
    <w:p w14:paraId="5E941130" w14:textId="77777777" w:rsidR="008D059F" w:rsidRDefault="008D059F" w:rsidP="00307C7A">
      <w:pPr>
        <w:jc w:val="both"/>
      </w:pPr>
    </w:p>
    <w:p w14:paraId="2CD4FFB0" w14:textId="7B836A7C" w:rsidR="008D059F" w:rsidRPr="00D87B31" w:rsidRDefault="008D059F" w:rsidP="00307C7A">
      <w:pPr>
        <w:jc w:val="both"/>
      </w:pPr>
      <w:r w:rsidRPr="008D059F">
        <w:t>Załącznik nr 1 do umowy</w:t>
      </w:r>
      <w:r>
        <w:t xml:space="preserve"> – </w:t>
      </w:r>
      <w:r w:rsidR="005E0651">
        <w:t>Klauzula</w:t>
      </w:r>
      <w:r>
        <w:t xml:space="preserve"> informacyjna</w:t>
      </w:r>
    </w:p>
    <w:sectPr w:rsidR="008D059F" w:rsidRPr="00D87B31" w:rsidSect="002F4BC5">
      <w:headerReference w:type="default" r:id="rId8"/>
      <w:footerReference w:type="default" r:id="rId9"/>
      <w:pgSz w:w="11906" w:h="16838"/>
      <w:pgMar w:top="1417" w:right="1417" w:bottom="1417" w:left="1417" w:header="8" w:footer="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3CC328" w14:textId="77777777" w:rsidR="00705C17" w:rsidRDefault="00705C17" w:rsidP="002F4BC5">
      <w:r>
        <w:separator/>
      </w:r>
    </w:p>
  </w:endnote>
  <w:endnote w:type="continuationSeparator" w:id="0">
    <w:p w14:paraId="17AA8F7C" w14:textId="77777777" w:rsidR="00705C17" w:rsidRDefault="00705C17" w:rsidP="002F4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7467854"/>
      <w:docPartObj>
        <w:docPartGallery w:val="Page Numbers (Bottom of Page)"/>
        <w:docPartUnique/>
      </w:docPartObj>
    </w:sdtPr>
    <w:sdtContent>
      <w:p w14:paraId="76F13155" w14:textId="0DB4CD3C" w:rsidR="00080429" w:rsidRDefault="0008042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6EAABBB" w14:textId="2B8DB8A4" w:rsidR="002F4BC5" w:rsidRPr="002F4BC5" w:rsidRDefault="002F4BC5" w:rsidP="002F4BC5">
    <w:pPr>
      <w:pStyle w:val="Stopka"/>
      <w:ind w:hanging="141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DEB076" w14:textId="77777777" w:rsidR="00705C17" w:rsidRDefault="00705C17" w:rsidP="002F4BC5">
      <w:r>
        <w:separator/>
      </w:r>
    </w:p>
  </w:footnote>
  <w:footnote w:type="continuationSeparator" w:id="0">
    <w:p w14:paraId="37AADB46" w14:textId="77777777" w:rsidR="00705C17" w:rsidRDefault="00705C17" w:rsidP="002F4B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2EEB2" w14:textId="77777777" w:rsidR="00575DB3" w:rsidRDefault="00575DB3" w:rsidP="00985931">
    <w:pPr>
      <w:pStyle w:val="Nagwek"/>
      <w:rPr>
        <w:noProof/>
      </w:rPr>
    </w:pPr>
  </w:p>
  <w:p w14:paraId="4F8B1D17" w14:textId="7FAB2D39" w:rsidR="002F4BC5" w:rsidRDefault="002F4BC5" w:rsidP="00911936">
    <w:pPr>
      <w:pStyle w:val="Nagwek"/>
      <w:jc w:val="right"/>
    </w:pPr>
    <w:r>
      <w:rPr>
        <w:noProof/>
      </w:rPr>
      <w:drawing>
        <wp:inline distT="0" distB="0" distL="0" distR="0" wp14:anchorId="44F6936E" wp14:editId="1DEA58D4">
          <wp:extent cx="7556823" cy="1256972"/>
          <wp:effectExtent l="0" t="0" r="0" b="635"/>
          <wp:docPr id="1579774725" name="Obraz 1" descr="Obraz zawierający zrzut ekranu, logo, Jaskrawoniebieski,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9774725" name="Obraz 1" descr="Obraz zawierający zrzut ekranu, logo, Jaskrawoniebieski,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9895" cy="13256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9BBB26B"/>
    <w:multiLevelType w:val="multilevel"/>
    <w:tmpl w:val="A8927C88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  <w:rPr>
        <w:rFonts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1200" w:hanging="48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92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880"/>
        </w:tabs>
        <w:ind w:left="3360" w:hanging="48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3600"/>
        </w:tabs>
        <w:ind w:left="40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" w15:restartNumberingAfterBreak="0">
    <w:nsid w:val="B93771F8"/>
    <w:multiLevelType w:val="multilevel"/>
    <w:tmpl w:val="6E54E782"/>
    <w:lvl w:ilvl="0">
      <w:start w:val="3"/>
      <w:numFmt w:val="decimal"/>
      <w:lvlText w:val="%1."/>
      <w:lvlJc w:val="left"/>
      <w:pPr>
        <w:tabs>
          <w:tab w:val="num" w:pos="0"/>
        </w:tabs>
        <w:ind w:left="480" w:hanging="480"/>
      </w:pPr>
      <w:rPr>
        <w:rFonts w:cs="Times New Roman"/>
        <w:b/>
      </w:rPr>
    </w:lvl>
    <w:lvl w:ilvl="1">
      <w:start w:val="3"/>
      <w:numFmt w:val="decimal"/>
      <w:lvlText w:val="%2."/>
      <w:lvlJc w:val="left"/>
      <w:pPr>
        <w:tabs>
          <w:tab w:val="num" w:pos="720"/>
        </w:tabs>
        <w:ind w:left="1200" w:hanging="480"/>
      </w:pPr>
      <w:rPr>
        <w:rFonts w:cs="Times New Roman"/>
        <w:b/>
      </w:rPr>
    </w:lvl>
    <w:lvl w:ilvl="2">
      <w:start w:val="3"/>
      <w:numFmt w:val="decimal"/>
      <w:lvlText w:val="%3."/>
      <w:lvlJc w:val="left"/>
      <w:pPr>
        <w:tabs>
          <w:tab w:val="num" w:pos="1440"/>
        </w:tabs>
        <w:ind w:left="1920" w:hanging="480"/>
      </w:pPr>
      <w:rPr>
        <w:rFonts w:cs="Times New Roman"/>
      </w:rPr>
    </w:lvl>
    <w:lvl w:ilvl="3">
      <w:start w:val="3"/>
      <w:numFmt w:val="decimal"/>
      <w:lvlText w:val="%4."/>
      <w:lvlJc w:val="left"/>
      <w:pPr>
        <w:tabs>
          <w:tab w:val="num" w:pos="2160"/>
        </w:tabs>
        <w:ind w:left="2640" w:hanging="480"/>
      </w:pPr>
      <w:rPr>
        <w:rFonts w:cs="Times New Roman"/>
      </w:rPr>
    </w:lvl>
    <w:lvl w:ilvl="4">
      <w:start w:val="3"/>
      <w:numFmt w:val="decimal"/>
      <w:lvlText w:val="%5."/>
      <w:lvlJc w:val="left"/>
      <w:pPr>
        <w:tabs>
          <w:tab w:val="num" w:pos="2880"/>
        </w:tabs>
        <w:ind w:left="3360" w:hanging="480"/>
      </w:pPr>
      <w:rPr>
        <w:rFonts w:cs="Times New Roman"/>
      </w:rPr>
    </w:lvl>
    <w:lvl w:ilvl="5">
      <w:start w:val="3"/>
      <w:numFmt w:val="decimal"/>
      <w:lvlText w:val="%6."/>
      <w:lvlJc w:val="left"/>
      <w:pPr>
        <w:tabs>
          <w:tab w:val="num" w:pos="3600"/>
        </w:tabs>
        <w:ind w:left="4080" w:hanging="480"/>
      </w:pPr>
      <w:rPr>
        <w:rFonts w:cs="Times New Roman"/>
      </w:rPr>
    </w:lvl>
    <w:lvl w:ilvl="6">
      <w:start w:val="3"/>
      <w:numFmt w:val="decimal"/>
      <w:lvlText w:val="%7."/>
      <w:lvlJc w:val="left"/>
      <w:pPr>
        <w:tabs>
          <w:tab w:val="num" w:pos="4320"/>
        </w:tabs>
        <w:ind w:left="4800" w:hanging="48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2" w15:restartNumberingAfterBreak="0">
    <w:nsid w:val="D659B39E"/>
    <w:multiLevelType w:val="multilevel"/>
    <w:tmpl w:val="38F225A6"/>
    <w:lvl w:ilvl="0">
      <w:start w:val="13"/>
      <w:numFmt w:val="decimal"/>
      <w:lvlText w:val="%1."/>
      <w:lvlJc w:val="left"/>
      <w:pPr>
        <w:tabs>
          <w:tab w:val="num" w:pos="0"/>
        </w:tabs>
        <w:ind w:left="480" w:hanging="480"/>
      </w:pPr>
      <w:rPr>
        <w:rFonts w:cs="Times New Roman"/>
        <w:b/>
      </w:rPr>
    </w:lvl>
    <w:lvl w:ilvl="1">
      <w:start w:val="13"/>
      <w:numFmt w:val="decimal"/>
      <w:lvlText w:val="%2."/>
      <w:lvlJc w:val="left"/>
      <w:pPr>
        <w:tabs>
          <w:tab w:val="num" w:pos="720"/>
        </w:tabs>
        <w:ind w:left="1200" w:hanging="480"/>
      </w:pPr>
      <w:rPr>
        <w:rFonts w:cs="Times New Roman"/>
      </w:rPr>
    </w:lvl>
    <w:lvl w:ilvl="2">
      <w:start w:val="13"/>
      <w:numFmt w:val="decimal"/>
      <w:lvlText w:val="%3."/>
      <w:lvlJc w:val="left"/>
      <w:pPr>
        <w:tabs>
          <w:tab w:val="num" w:pos="1440"/>
        </w:tabs>
        <w:ind w:left="1920" w:hanging="480"/>
      </w:pPr>
      <w:rPr>
        <w:rFonts w:cs="Times New Roman"/>
      </w:rPr>
    </w:lvl>
    <w:lvl w:ilvl="3">
      <w:start w:val="13"/>
      <w:numFmt w:val="decimal"/>
      <w:lvlText w:val="%4."/>
      <w:lvlJc w:val="left"/>
      <w:pPr>
        <w:tabs>
          <w:tab w:val="num" w:pos="2160"/>
        </w:tabs>
        <w:ind w:left="2640" w:hanging="480"/>
      </w:pPr>
      <w:rPr>
        <w:rFonts w:cs="Times New Roman"/>
      </w:rPr>
    </w:lvl>
    <w:lvl w:ilvl="4">
      <w:start w:val="13"/>
      <w:numFmt w:val="decimal"/>
      <w:lvlText w:val="%5."/>
      <w:lvlJc w:val="left"/>
      <w:pPr>
        <w:tabs>
          <w:tab w:val="num" w:pos="2880"/>
        </w:tabs>
        <w:ind w:left="3360" w:hanging="480"/>
      </w:pPr>
      <w:rPr>
        <w:rFonts w:cs="Times New Roman"/>
      </w:rPr>
    </w:lvl>
    <w:lvl w:ilvl="5">
      <w:start w:val="13"/>
      <w:numFmt w:val="decimal"/>
      <w:lvlText w:val="%6."/>
      <w:lvlJc w:val="left"/>
      <w:pPr>
        <w:tabs>
          <w:tab w:val="num" w:pos="3600"/>
        </w:tabs>
        <w:ind w:left="4080" w:hanging="480"/>
      </w:pPr>
      <w:rPr>
        <w:rFonts w:cs="Times New Roman"/>
      </w:rPr>
    </w:lvl>
    <w:lvl w:ilvl="6">
      <w:start w:val="13"/>
      <w:numFmt w:val="decimal"/>
      <w:lvlText w:val="%7."/>
      <w:lvlJc w:val="left"/>
      <w:pPr>
        <w:tabs>
          <w:tab w:val="num" w:pos="4320"/>
        </w:tabs>
        <w:ind w:left="4800" w:hanging="48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3" w15:restartNumberingAfterBreak="0">
    <w:nsid w:val="0FD753D1"/>
    <w:multiLevelType w:val="hybridMultilevel"/>
    <w:tmpl w:val="1B1A10DC"/>
    <w:lvl w:ilvl="0" w:tplc="368873B2">
      <w:start w:val="1"/>
      <w:numFmt w:val="decimal"/>
      <w:lvlText w:val="%1."/>
      <w:lvlJc w:val="center"/>
      <w:pPr>
        <w:ind w:left="720" w:hanging="360"/>
      </w:pPr>
      <w:rPr>
        <w:rFonts w:hint="default"/>
        <w:color w:val="auto"/>
      </w:rPr>
    </w:lvl>
    <w:lvl w:ilvl="1" w:tplc="A0CC360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A800B9"/>
    <w:multiLevelType w:val="hybridMultilevel"/>
    <w:tmpl w:val="D534C290"/>
    <w:lvl w:ilvl="0" w:tplc="CAEAFBA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1B0D62"/>
    <w:multiLevelType w:val="multilevel"/>
    <w:tmpl w:val="FFFFFFFF"/>
    <w:lvl w:ilvl="0">
      <w:start w:val="2"/>
      <w:numFmt w:val="decimal"/>
      <w:lvlText w:val="%1."/>
      <w:lvlJc w:val="left"/>
      <w:pPr>
        <w:tabs>
          <w:tab w:val="num" w:pos="0"/>
        </w:tabs>
        <w:ind w:left="480" w:hanging="480"/>
      </w:pPr>
      <w:rPr>
        <w:rFonts w:cs="Times New Roman"/>
      </w:rPr>
    </w:lvl>
    <w:lvl w:ilvl="1">
      <w:start w:val="2"/>
      <w:numFmt w:val="decimal"/>
      <w:lvlText w:val="%2."/>
      <w:lvlJc w:val="left"/>
      <w:pPr>
        <w:tabs>
          <w:tab w:val="num" w:pos="720"/>
        </w:tabs>
        <w:ind w:left="1200" w:hanging="480"/>
      </w:pPr>
      <w:rPr>
        <w:rFonts w:cs="Times New Roman"/>
      </w:rPr>
    </w:lvl>
    <w:lvl w:ilvl="2">
      <w:start w:val="2"/>
      <w:numFmt w:val="decimal"/>
      <w:lvlText w:val="%3."/>
      <w:lvlJc w:val="left"/>
      <w:pPr>
        <w:tabs>
          <w:tab w:val="num" w:pos="1440"/>
        </w:tabs>
        <w:ind w:left="1920" w:hanging="480"/>
      </w:pPr>
      <w:rPr>
        <w:rFonts w:cs="Times New Roman"/>
      </w:rPr>
    </w:lvl>
    <w:lvl w:ilvl="3">
      <w:start w:val="2"/>
      <w:numFmt w:val="decimal"/>
      <w:lvlText w:val="%4."/>
      <w:lvlJc w:val="left"/>
      <w:pPr>
        <w:tabs>
          <w:tab w:val="num" w:pos="2160"/>
        </w:tabs>
        <w:ind w:left="2640" w:hanging="480"/>
      </w:pPr>
      <w:rPr>
        <w:rFonts w:cs="Times New Roman"/>
      </w:rPr>
    </w:lvl>
    <w:lvl w:ilvl="4">
      <w:start w:val="2"/>
      <w:numFmt w:val="decimal"/>
      <w:lvlText w:val="%5."/>
      <w:lvlJc w:val="left"/>
      <w:pPr>
        <w:tabs>
          <w:tab w:val="num" w:pos="2880"/>
        </w:tabs>
        <w:ind w:left="3360" w:hanging="480"/>
      </w:pPr>
      <w:rPr>
        <w:rFonts w:cs="Times New Roman"/>
      </w:rPr>
    </w:lvl>
    <w:lvl w:ilvl="5">
      <w:start w:val="2"/>
      <w:numFmt w:val="decimal"/>
      <w:lvlText w:val="%6."/>
      <w:lvlJc w:val="left"/>
      <w:pPr>
        <w:tabs>
          <w:tab w:val="num" w:pos="3600"/>
        </w:tabs>
        <w:ind w:left="4080" w:hanging="480"/>
      </w:pPr>
      <w:rPr>
        <w:rFonts w:cs="Times New Roman"/>
      </w:rPr>
    </w:lvl>
    <w:lvl w:ilvl="6">
      <w:start w:val="2"/>
      <w:numFmt w:val="decimal"/>
      <w:lvlText w:val="%7."/>
      <w:lvlJc w:val="left"/>
      <w:pPr>
        <w:tabs>
          <w:tab w:val="num" w:pos="4320"/>
        </w:tabs>
        <w:ind w:left="4800" w:hanging="48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6" w15:restartNumberingAfterBreak="0">
    <w:nsid w:val="1FBD530B"/>
    <w:multiLevelType w:val="hybridMultilevel"/>
    <w:tmpl w:val="118EE3A2"/>
    <w:lvl w:ilvl="0" w:tplc="77AC83E8">
      <w:start w:val="1"/>
      <w:numFmt w:val="bullet"/>
      <w:lvlText w:val="•"/>
      <w:lvlJc w:val="left"/>
      <w:pPr>
        <w:ind w:left="7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3C01F40">
      <w:start w:val="1"/>
      <w:numFmt w:val="bullet"/>
      <w:lvlText w:val="o"/>
      <w:lvlJc w:val="left"/>
      <w:pPr>
        <w:ind w:left="14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2445F58">
      <w:start w:val="1"/>
      <w:numFmt w:val="bullet"/>
      <w:lvlText w:val="▪"/>
      <w:lvlJc w:val="left"/>
      <w:pPr>
        <w:ind w:left="21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D0252DE">
      <w:start w:val="1"/>
      <w:numFmt w:val="bullet"/>
      <w:lvlText w:val="•"/>
      <w:lvlJc w:val="left"/>
      <w:pPr>
        <w:ind w:left="28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2C0E0DA">
      <w:start w:val="1"/>
      <w:numFmt w:val="bullet"/>
      <w:lvlText w:val="o"/>
      <w:lvlJc w:val="left"/>
      <w:pPr>
        <w:ind w:left="36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5E8CAA4">
      <w:start w:val="1"/>
      <w:numFmt w:val="bullet"/>
      <w:lvlText w:val="▪"/>
      <w:lvlJc w:val="left"/>
      <w:pPr>
        <w:ind w:left="43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04E5B38">
      <w:start w:val="1"/>
      <w:numFmt w:val="bullet"/>
      <w:lvlText w:val="•"/>
      <w:lvlJc w:val="left"/>
      <w:pPr>
        <w:ind w:left="50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366B018">
      <w:start w:val="1"/>
      <w:numFmt w:val="bullet"/>
      <w:lvlText w:val="o"/>
      <w:lvlJc w:val="left"/>
      <w:pPr>
        <w:ind w:left="57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BBE72CA">
      <w:start w:val="1"/>
      <w:numFmt w:val="bullet"/>
      <w:lvlText w:val="▪"/>
      <w:lvlJc w:val="left"/>
      <w:pPr>
        <w:ind w:left="64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4AA54EE"/>
    <w:multiLevelType w:val="hybridMultilevel"/>
    <w:tmpl w:val="FFFFFFFF"/>
    <w:lvl w:ilvl="0" w:tplc="FFFFFFFF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662325F"/>
    <w:multiLevelType w:val="multilevel"/>
    <w:tmpl w:val="FFFFFFFF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9" w15:restartNumberingAfterBreak="0">
    <w:nsid w:val="29FE2482"/>
    <w:multiLevelType w:val="hybridMultilevel"/>
    <w:tmpl w:val="8F44990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A76395A"/>
    <w:multiLevelType w:val="hybridMultilevel"/>
    <w:tmpl w:val="0366DE18"/>
    <w:lvl w:ilvl="0" w:tplc="8834BB18">
      <w:start w:val="1"/>
      <w:numFmt w:val="lowerLetter"/>
      <w:lvlText w:val="%1)"/>
      <w:lvlJc w:val="left"/>
      <w:pPr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1" w15:restartNumberingAfterBreak="0">
    <w:nsid w:val="32343479"/>
    <w:multiLevelType w:val="hybridMultilevel"/>
    <w:tmpl w:val="9AC2AC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B01C21"/>
    <w:multiLevelType w:val="hybridMultilevel"/>
    <w:tmpl w:val="910AAB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698C5F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D17483"/>
    <w:multiLevelType w:val="hybridMultilevel"/>
    <w:tmpl w:val="FFFFFFFF"/>
    <w:lvl w:ilvl="0" w:tplc="FFFFFFF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  <w:b w:val="0"/>
        <w:bCs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5C753FCE"/>
    <w:multiLevelType w:val="hybridMultilevel"/>
    <w:tmpl w:val="8BA81370"/>
    <w:lvl w:ilvl="0" w:tplc="6E9491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FF20413"/>
    <w:multiLevelType w:val="hybridMultilevel"/>
    <w:tmpl w:val="62CEF820"/>
    <w:lvl w:ilvl="0" w:tplc="B2FE5120">
      <w:start w:val="1"/>
      <w:numFmt w:val="decimal"/>
      <w:lvlText w:val="%1."/>
      <w:lvlJc w:val="left"/>
      <w:pPr>
        <w:ind w:left="720" w:hanging="360"/>
      </w:pPr>
      <w:rPr>
        <w:rFonts w:eastAsia="TimesNewRomanPS-BoldMT" w:cs="TimesNewRomanPS-BoldMT"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D512B8"/>
    <w:multiLevelType w:val="multilevel"/>
    <w:tmpl w:val="A8927C88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  <w:rPr>
        <w:rFonts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1200" w:hanging="48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92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880"/>
        </w:tabs>
        <w:ind w:left="3360" w:hanging="48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3600"/>
        </w:tabs>
        <w:ind w:left="40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7" w15:restartNumberingAfterBreak="0">
    <w:nsid w:val="65FE1364"/>
    <w:multiLevelType w:val="hybridMultilevel"/>
    <w:tmpl w:val="CA92F60C"/>
    <w:lvl w:ilvl="0" w:tplc="A1B87D7E">
      <w:start w:val="1"/>
      <w:numFmt w:val="lowerLetter"/>
      <w:lvlText w:val="%1)"/>
      <w:lvlJc w:val="left"/>
      <w:pPr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8" w15:restartNumberingAfterBreak="0">
    <w:nsid w:val="6DEC4B6F"/>
    <w:multiLevelType w:val="hybridMultilevel"/>
    <w:tmpl w:val="E6C49B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127CA0"/>
    <w:multiLevelType w:val="hybridMultilevel"/>
    <w:tmpl w:val="9198FCA0"/>
    <w:lvl w:ilvl="0" w:tplc="644ADF66">
      <w:start w:val="1"/>
      <w:numFmt w:val="lowerLetter"/>
      <w:lvlText w:val="%1)"/>
      <w:lvlJc w:val="left"/>
      <w:pPr>
        <w:ind w:left="31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04" w:hanging="360"/>
      </w:pPr>
    </w:lvl>
    <w:lvl w:ilvl="2" w:tplc="0415001B" w:tentative="1">
      <w:start w:val="1"/>
      <w:numFmt w:val="lowerRoman"/>
      <w:lvlText w:val="%3."/>
      <w:lvlJc w:val="right"/>
      <w:pPr>
        <w:ind w:left="4624" w:hanging="180"/>
      </w:pPr>
    </w:lvl>
    <w:lvl w:ilvl="3" w:tplc="0415000F" w:tentative="1">
      <w:start w:val="1"/>
      <w:numFmt w:val="decimal"/>
      <w:lvlText w:val="%4."/>
      <w:lvlJc w:val="left"/>
      <w:pPr>
        <w:ind w:left="5344" w:hanging="360"/>
      </w:pPr>
    </w:lvl>
    <w:lvl w:ilvl="4" w:tplc="04150019" w:tentative="1">
      <w:start w:val="1"/>
      <w:numFmt w:val="lowerLetter"/>
      <w:lvlText w:val="%5."/>
      <w:lvlJc w:val="left"/>
      <w:pPr>
        <w:ind w:left="6064" w:hanging="360"/>
      </w:pPr>
    </w:lvl>
    <w:lvl w:ilvl="5" w:tplc="0415001B" w:tentative="1">
      <w:start w:val="1"/>
      <w:numFmt w:val="lowerRoman"/>
      <w:lvlText w:val="%6."/>
      <w:lvlJc w:val="right"/>
      <w:pPr>
        <w:ind w:left="6784" w:hanging="180"/>
      </w:pPr>
    </w:lvl>
    <w:lvl w:ilvl="6" w:tplc="0415000F" w:tentative="1">
      <w:start w:val="1"/>
      <w:numFmt w:val="decimal"/>
      <w:lvlText w:val="%7."/>
      <w:lvlJc w:val="left"/>
      <w:pPr>
        <w:ind w:left="7504" w:hanging="360"/>
      </w:pPr>
    </w:lvl>
    <w:lvl w:ilvl="7" w:tplc="04150019" w:tentative="1">
      <w:start w:val="1"/>
      <w:numFmt w:val="lowerLetter"/>
      <w:lvlText w:val="%8."/>
      <w:lvlJc w:val="left"/>
      <w:pPr>
        <w:ind w:left="8224" w:hanging="360"/>
      </w:pPr>
    </w:lvl>
    <w:lvl w:ilvl="8" w:tplc="0415001B" w:tentative="1">
      <w:start w:val="1"/>
      <w:numFmt w:val="lowerRoman"/>
      <w:lvlText w:val="%9."/>
      <w:lvlJc w:val="right"/>
      <w:pPr>
        <w:ind w:left="8944" w:hanging="180"/>
      </w:pPr>
    </w:lvl>
  </w:abstractNum>
  <w:abstractNum w:abstractNumId="20" w15:restartNumberingAfterBreak="0">
    <w:nsid w:val="6ECDEE2A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0"/>
        </w:tabs>
        <w:ind w:left="480" w:hanging="48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1200" w:hanging="48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920" w:hanging="48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2160"/>
        </w:tabs>
        <w:ind w:left="2640" w:hanging="48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880"/>
        </w:tabs>
        <w:ind w:left="3360" w:hanging="480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3600"/>
        </w:tabs>
        <w:ind w:left="4080" w:hanging="480"/>
      </w:pPr>
      <w:rPr>
        <w:rFonts w:cs="Times New Roman"/>
      </w:rPr>
    </w:lvl>
    <w:lvl w:ilvl="6">
      <w:start w:val="1"/>
      <w:numFmt w:val="lowerLetter"/>
      <w:lvlText w:val="%7)"/>
      <w:lvlJc w:val="left"/>
      <w:pPr>
        <w:tabs>
          <w:tab w:val="num" w:pos="4320"/>
        </w:tabs>
        <w:ind w:left="4800" w:hanging="48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21" w15:restartNumberingAfterBreak="0">
    <w:nsid w:val="737C3E64"/>
    <w:multiLevelType w:val="hybridMultilevel"/>
    <w:tmpl w:val="676AB120"/>
    <w:lvl w:ilvl="0" w:tplc="00E47CD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3733FA"/>
    <w:multiLevelType w:val="hybridMultilevel"/>
    <w:tmpl w:val="FBBCE166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1">
      <w:start w:val="1"/>
      <w:numFmt w:val="decimal"/>
      <w:lvlText w:val="%2)"/>
      <w:lvlJc w:val="left"/>
      <w:pPr>
        <w:ind w:left="644" w:hanging="360"/>
      </w:pPr>
    </w:lvl>
    <w:lvl w:ilvl="2" w:tplc="92E62868">
      <w:start w:val="1"/>
      <w:numFmt w:val="decimal"/>
      <w:lvlText w:val="%3."/>
      <w:lvlJc w:val="left"/>
      <w:pPr>
        <w:ind w:left="2264" w:hanging="360"/>
      </w:pPr>
      <w:rPr>
        <w:rFonts w:hint="default"/>
        <w:b w:val="0"/>
        <w:bCs w:val="0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792431257">
    <w:abstractNumId w:val="3"/>
  </w:num>
  <w:num w:numId="2" w16cid:durableId="2133163117">
    <w:abstractNumId w:val="14"/>
  </w:num>
  <w:num w:numId="3" w16cid:durableId="867568076">
    <w:abstractNumId w:val="6"/>
  </w:num>
  <w:num w:numId="4" w16cid:durableId="848174537">
    <w:abstractNumId w:val="15"/>
  </w:num>
  <w:num w:numId="5" w16cid:durableId="6532161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/>
  </w:num>
  <w:num w:numId="6" w16cid:durableId="1165247615">
    <w:abstractNumId w:val="5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/>
    <w:lvlOverride w:ilvl="8"/>
  </w:num>
  <w:num w:numId="7" w16cid:durableId="28877944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3575555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50779906">
    <w:abstractNumId w:val="1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/>
    <w:lvlOverride w:ilvl="8"/>
  </w:num>
  <w:num w:numId="10" w16cid:durableId="1908615003">
    <w:abstractNumId w:val="8"/>
  </w:num>
  <w:num w:numId="11" w16cid:durableId="1639077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/>
  </w:num>
  <w:num w:numId="12" w16cid:durableId="133136626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/>
  </w:num>
  <w:num w:numId="13" w16cid:durableId="655183250">
    <w:abstractNumId w:val="2"/>
    <w:lvlOverride w:ilvl="0">
      <w:startOverride w:val="13"/>
    </w:lvlOverride>
    <w:lvlOverride w:ilvl="1">
      <w:startOverride w:val="13"/>
    </w:lvlOverride>
    <w:lvlOverride w:ilvl="2">
      <w:startOverride w:val="13"/>
    </w:lvlOverride>
    <w:lvlOverride w:ilvl="3">
      <w:startOverride w:val="13"/>
    </w:lvlOverride>
    <w:lvlOverride w:ilvl="4">
      <w:startOverride w:val="13"/>
    </w:lvlOverride>
    <w:lvlOverride w:ilvl="5">
      <w:startOverride w:val="13"/>
    </w:lvlOverride>
    <w:lvlOverride w:ilvl="6">
      <w:startOverride w:val="13"/>
    </w:lvlOverride>
    <w:lvlOverride w:ilvl="7"/>
    <w:lvlOverride w:ilvl="8"/>
  </w:num>
  <w:num w:numId="14" w16cid:durableId="29078958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/>
  </w:num>
  <w:num w:numId="15" w16cid:durableId="101226908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/>
  </w:num>
  <w:num w:numId="16" w16cid:durableId="1724211178">
    <w:abstractNumId w:val="11"/>
  </w:num>
  <w:num w:numId="17" w16cid:durableId="100615465">
    <w:abstractNumId w:val="19"/>
  </w:num>
  <w:num w:numId="18" w16cid:durableId="668748679">
    <w:abstractNumId w:val="13"/>
  </w:num>
  <w:num w:numId="19" w16cid:durableId="1056972933">
    <w:abstractNumId w:val="7"/>
  </w:num>
  <w:num w:numId="20" w16cid:durableId="1174298567">
    <w:abstractNumId w:val="12"/>
  </w:num>
  <w:num w:numId="21" w16cid:durableId="584802626">
    <w:abstractNumId w:val="18"/>
  </w:num>
  <w:num w:numId="22" w16cid:durableId="211161004">
    <w:abstractNumId w:val="22"/>
  </w:num>
  <w:num w:numId="23" w16cid:durableId="1980180838">
    <w:abstractNumId w:val="21"/>
  </w:num>
  <w:num w:numId="24" w16cid:durableId="381445255">
    <w:abstractNumId w:val="17"/>
  </w:num>
  <w:num w:numId="25" w16cid:durableId="184504776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BC5"/>
    <w:rsid w:val="00012271"/>
    <w:rsid w:val="000209DF"/>
    <w:rsid w:val="000244AD"/>
    <w:rsid w:val="00044FB8"/>
    <w:rsid w:val="00051831"/>
    <w:rsid w:val="000625D0"/>
    <w:rsid w:val="00080429"/>
    <w:rsid w:val="00091534"/>
    <w:rsid w:val="000A486B"/>
    <w:rsid w:val="000B5B10"/>
    <w:rsid w:val="000E6AA6"/>
    <w:rsid w:val="0010780D"/>
    <w:rsid w:val="00163AF1"/>
    <w:rsid w:val="00172526"/>
    <w:rsid w:val="00196424"/>
    <w:rsid w:val="001A1BAA"/>
    <w:rsid w:val="001B1295"/>
    <w:rsid w:val="0021617C"/>
    <w:rsid w:val="00224279"/>
    <w:rsid w:val="002F4BC5"/>
    <w:rsid w:val="003075FA"/>
    <w:rsid w:val="00307C7A"/>
    <w:rsid w:val="0031645A"/>
    <w:rsid w:val="00321F9E"/>
    <w:rsid w:val="0033249E"/>
    <w:rsid w:val="003A4C7D"/>
    <w:rsid w:val="003D28BC"/>
    <w:rsid w:val="003E39EB"/>
    <w:rsid w:val="003E3D99"/>
    <w:rsid w:val="003F4F14"/>
    <w:rsid w:val="00434971"/>
    <w:rsid w:val="004425C1"/>
    <w:rsid w:val="004463DC"/>
    <w:rsid w:val="0046246B"/>
    <w:rsid w:val="00475CE8"/>
    <w:rsid w:val="00484867"/>
    <w:rsid w:val="004B1129"/>
    <w:rsid w:val="004B1744"/>
    <w:rsid w:val="004E3B96"/>
    <w:rsid w:val="00507B2C"/>
    <w:rsid w:val="00527742"/>
    <w:rsid w:val="00535406"/>
    <w:rsid w:val="005556CC"/>
    <w:rsid w:val="00575DB3"/>
    <w:rsid w:val="00577C32"/>
    <w:rsid w:val="005A098A"/>
    <w:rsid w:val="005A144A"/>
    <w:rsid w:val="005B4CA2"/>
    <w:rsid w:val="005D131C"/>
    <w:rsid w:val="005E0651"/>
    <w:rsid w:val="00687459"/>
    <w:rsid w:val="006978A7"/>
    <w:rsid w:val="00697D69"/>
    <w:rsid w:val="006C64D4"/>
    <w:rsid w:val="007027EB"/>
    <w:rsid w:val="00705C17"/>
    <w:rsid w:val="0071634A"/>
    <w:rsid w:val="007277F1"/>
    <w:rsid w:val="00746F40"/>
    <w:rsid w:val="00773826"/>
    <w:rsid w:val="007A5A4B"/>
    <w:rsid w:val="007D08C2"/>
    <w:rsid w:val="007F1E7E"/>
    <w:rsid w:val="008319B1"/>
    <w:rsid w:val="008B3759"/>
    <w:rsid w:val="008C0D6C"/>
    <w:rsid w:val="008D059F"/>
    <w:rsid w:val="008D6E1C"/>
    <w:rsid w:val="008E2C86"/>
    <w:rsid w:val="0090010C"/>
    <w:rsid w:val="00911936"/>
    <w:rsid w:val="0094743D"/>
    <w:rsid w:val="009566D8"/>
    <w:rsid w:val="00985931"/>
    <w:rsid w:val="009B0C00"/>
    <w:rsid w:val="009F1ED6"/>
    <w:rsid w:val="00A05BFC"/>
    <w:rsid w:val="00A46108"/>
    <w:rsid w:val="00A66E95"/>
    <w:rsid w:val="00A67809"/>
    <w:rsid w:val="00AC0BE5"/>
    <w:rsid w:val="00AD031C"/>
    <w:rsid w:val="00AE743D"/>
    <w:rsid w:val="00AF114F"/>
    <w:rsid w:val="00B017E7"/>
    <w:rsid w:val="00B15768"/>
    <w:rsid w:val="00B2642A"/>
    <w:rsid w:val="00B26D9B"/>
    <w:rsid w:val="00B36B52"/>
    <w:rsid w:val="00B37A1F"/>
    <w:rsid w:val="00B43616"/>
    <w:rsid w:val="00B56C6F"/>
    <w:rsid w:val="00B66FF1"/>
    <w:rsid w:val="00BB592B"/>
    <w:rsid w:val="00BC3CB5"/>
    <w:rsid w:val="00BE1530"/>
    <w:rsid w:val="00BF7891"/>
    <w:rsid w:val="00C44BD8"/>
    <w:rsid w:val="00C63A40"/>
    <w:rsid w:val="00C9257A"/>
    <w:rsid w:val="00D52D20"/>
    <w:rsid w:val="00D555C9"/>
    <w:rsid w:val="00D77822"/>
    <w:rsid w:val="00D84AFC"/>
    <w:rsid w:val="00D87B31"/>
    <w:rsid w:val="00DB60F4"/>
    <w:rsid w:val="00E03F90"/>
    <w:rsid w:val="00E17480"/>
    <w:rsid w:val="00E35083"/>
    <w:rsid w:val="00E3797F"/>
    <w:rsid w:val="00E67A12"/>
    <w:rsid w:val="00EB3D29"/>
    <w:rsid w:val="00EE1EB3"/>
    <w:rsid w:val="00F03019"/>
    <w:rsid w:val="00F0528F"/>
    <w:rsid w:val="00F07817"/>
    <w:rsid w:val="00F10B93"/>
    <w:rsid w:val="00F23EC7"/>
    <w:rsid w:val="00F51474"/>
    <w:rsid w:val="00F615CD"/>
    <w:rsid w:val="00F63220"/>
    <w:rsid w:val="00FC6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10A0F"/>
  <w15:chartTrackingRefBased/>
  <w15:docId w15:val="{D163BC81-2FEC-9641-9974-0DDCF8CBB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7B31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lang w:eastAsia="zh-C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F4BC5"/>
    <w:pPr>
      <w:keepNext/>
      <w:keepLines/>
      <w:widowControl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 w:bidi="ar-SA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F4BC5"/>
    <w:pPr>
      <w:keepNext/>
      <w:keepLines/>
      <w:widowControl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 w:bidi="ar-SA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F4BC5"/>
    <w:pPr>
      <w:keepNext/>
      <w:keepLines/>
      <w:widowControl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 w:bidi="ar-SA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F4BC5"/>
    <w:pPr>
      <w:keepNext/>
      <w:keepLines/>
      <w:widowControl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lang w:eastAsia="en-US" w:bidi="ar-SA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F4BC5"/>
    <w:pPr>
      <w:keepNext/>
      <w:keepLines/>
      <w:widowControl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lang w:eastAsia="en-US" w:bidi="ar-SA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F4BC5"/>
    <w:pPr>
      <w:keepNext/>
      <w:keepLines/>
      <w:widowControl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 w:bidi="ar-SA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F4BC5"/>
    <w:pPr>
      <w:keepNext/>
      <w:keepLines/>
      <w:widowControl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 w:bidi="ar-SA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F4BC5"/>
    <w:pPr>
      <w:keepNext/>
      <w:keepLines/>
      <w:widowControl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 w:bidi="ar-SA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F4BC5"/>
    <w:pPr>
      <w:keepNext/>
      <w:keepLines/>
      <w:widowControl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 w:bidi="ar-SA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F4B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F4B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F4B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F4BC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F4BC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F4BC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F4BC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F4BC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F4BC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F4BC5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2F4B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F4BC5"/>
    <w:pPr>
      <w:widowControl/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2F4B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F4BC5"/>
    <w:pPr>
      <w:widowControl/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 w:bidi="ar-SA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2F4BC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F4BC5"/>
    <w:pPr>
      <w:widowControl/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lang w:eastAsia="en-US" w:bidi="ar-SA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2F4BC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F4BC5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lang w:eastAsia="en-US" w:bidi="ar-SA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F4BC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F4BC5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F4BC5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lang w:eastAsia="en-US" w:bidi="ar-SA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2F4BC5"/>
  </w:style>
  <w:style w:type="paragraph" w:styleId="Stopka">
    <w:name w:val="footer"/>
    <w:basedOn w:val="Normalny"/>
    <w:link w:val="StopkaZnak"/>
    <w:uiPriority w:val="99"/>
    <w:unhideWhenUsed/>
    <w:rsid w:val="002F4BC5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lang w:eastAsia="en-US" w:bidi="ar-SA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2F4BC5"/>
  </w:style>
  <w:style w:type="character" w:styleId="Odwoaniedokomentarza">
    <w:name w:val="annotation reference"/>
    <w:basedOn w:val="Domylnaczcionkaakapitu"/>
    <w:uiPriority w:val="99"/>
    <w:semiHidden/>
    <w:unhideWhenUsed/>
    <w:rsid w:val="0090010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0010C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0010C"/>
    <w:rPr>
      <w:rFonts w:ascii="Times New Roman" w:eastAsia="SimSun" w:hAnsi="Times New Roman" w:cs="Mangal"/>
      <w:sz w:val="20"/>
      <w:szCs w:val="18"/>
      <w:lang w:eastAsia="zh-CN" w:bidi="hi-IN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010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0010C"/>
    <w:rPr>
      <w:rFonts w:ascii="Times New Roman" w:eastAsia="SimSun" w:hAnsi="Times New Roman" w:cs="Mangal"/>
      <w:b/>
      <w:bCs/>
      <w:sz w:val="20"/>
      <w:szCs w:val="18"/>
      <w:lang w:eastAsia="zh-CN" w:bidi="hi-IN"/>
      <w14:ligatures w14:val="none"/>
    </w:rPr>
  </w:style>
  <w:style w:type="paragraph" w:styleId="Zwykytekst">
    <w:name w:val="Plain Text"/>
    <w:basedOn w:val="Normalny"/>
    <w:link w:val="ZwykytekstZnak"/>
    <w:unhideWhenUsed/>
    <w:rsid w:val="005E0651"/>
    <w:pPr>
      <w:widowControl/>
      <w:suppressAutoHyphens w:val="0"/>
    </w:pPr>
    <w:rPr>
      <w:rFonts w:ascii="Consolas" w:eastAsia="Calibri" w:hAnsi="Consolas" w:cs="Times New Roman"/>
      <w:kern w:val="0"/>
      <w:sz w:val="21"/>
      <w:szCs w:val="21"/>
      <w:lang w:eastAsia="en-US" w:bidi="ar-SA"/>
    </w:rPr>
  </w:style>
  <w:style w:type="character" w:customStyle="1" w:styleId="ZwykytekstZnak">
    <w:name w:val="Zwykły tekst Znak"/>
    <w:basedOn w:val="Domylnaczcionkaakapitu"/>
    <w:link w:val="Zwykytekst"/>
    <w:rsid w:val="005E0651"/>
    <w:rPr>
      <w:rFonts w:ascii="Consolas" w:eastAsia="Calibri" w:hAnsi="Consolas" w:cs="Times New Roman"/>
      <w:kern w:val="0"/>
      <w:sz w:val="21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16D3AF1-456D-6E47-B59B-BB9191E54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1645</Words>
  <Characters>9870</Characters>
  <Application>Microsoft Office Word</Application>
  <DocSecurity>0</DocSecurity>
  <Lines>82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Świerkot</dc:creator>
  <cp:keywords/>
  <dc:description/>
  <cp:lastModifiedBy>Monika Łukowska</cp:lastModifiedBy>
  <cp:revision>5</cp:revision>
  <cp:lastPrinted>2026-05-05T08:33:00Z</cp:lastPrinted>
  <dcterms:created xsi:type="dcterms:W3CDTF">2026-04-28T09:30:00Z</dcterms:created>
  <dcterms:modified xsi:type="dcterms:W3CDTF">2026-05-05T08:35:00Z</dcterms:modified>
</cp:coreProperties>
</file>